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800" w:rsidRPr="00D24800" w:rsidRDefault="00D24800" w:rsidP="00D24800">
      <w:pPr>
        <w:spacing w:line="288" w:lineRule="auto"/>
        <w:jc w:val="both"/>
        <w:rPr>
          <w:rFonts w:ascii="Arial" w:hAnsi="Arial" w:cs="Arial"/>
          <w:b/>
          <w:sz w:val="22"/>
          <w:szCs w:val="22"/>
        </w:rPr>
      </w:pPr>
      <w:r w:rsidRPr="00D24800">
        <w:rPr>
          <w:rFonts w:ascii="Arial" w:hAnsi="Arial" w:cs="Arial"/>
          <w:b/>
          <w:noProof/>
          <w:sz w:val="22"/>
          <w:szCs w:val="22"/>
          <w:lang w:val="fr-FR" w:eastAsia="fr-FR"/>
        </w:rPr>
        <w:drawing>
          <wp:inline distT="0" distB="0" distL="0" distR="0">
            <wp:extent cx="1283970" cy="798881"/>
            <wp:effectExtent l="19050" t="0" r="0" b="0"/>
            <wp:docPr id="2" name="Image 0" descr="Logo hepp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ppner.jpg"/>
                    <pic:cNvPicPr/>
                  </pic:nvPicPr>
                  <pic:blipFill>
                    <a:blip r:embed="rId8"/>
                    <a:stretch>
                      <a:fillRect/>
                    </a:stretch>
                  </pic:blipFill>
                  <pic:spPr>
                    <a:xfrm>
                      <a:off x="0" y="0"/>
                      <a:ext cx="1282753" cy="798124"/>
                    </a:xfrm>
                    <a:prstGeom prst="rect">
                      <a:avLst/>
                    </a:prstGeom>
                  </pic:spPr>
                </pic:pic>
              </a:graphicData>
            </a:graphic>
          </wp:inline>
        </w:drawing>
      </w:r>
    </w:p>
    <w:p w:rsidR="00D24800" w:rsidRPr="00D24800" w:rsidRDefault="00D24800" w:rsidP="00D24800">
      <w:pPr>
        <w:spacing w:line="288" w:lineRule="auto"/>
        <w:jc w:val="both"/>
        <w:rPr>
          <w:rFonts w:ascii="Arial" w:hAnsi="Arial" w:cs="Arial"/>
          <w:b/>
          <w:sz w:val="22"/>
          <w:szCs w:val="22"/>
        </w:rPr>
      </w:pPr>
    </w:p>
    <w:p w:rsidR="00D24800" w:rsidRPr="00D24800" w:rsidRDefault="00D24800" w:rsidP="00D24800">
      <w:pPr>
        <w:spacing w:line="288" w:lineRule="auto"/>
        <w:jc w:val="both"/>
        <w:rPr>
          <w:rFonts w:ascii="Arial" w:hAnsi="Arial" w:cs="Arial"/>
          <w:b/>
          <w:sz w:val="22"/>
          <w:szCs w:val="22"/>
        </w:rPr>
      </w:pPr>
    </w:p>
    <w:p w:rsidR="00D24800" w:rsidRPr="00D24800" w:rsidRDefault="00D24800" w:rsidP="00D24800">
      <w:pPr>
        <w:spacing w:line="288" w:lineRule="auto"/>
        <w:jc w:val="both"/>
        <w:rPr>
          <w:rFonts w:ascii="Arial" w:hAnsi="Arial" w:cs="Arial"/>
          <w:b/>
          <w:sz w:val="22"/>
          <w:szCs w:val="22"/>
        </w:rPr>
      </w:pPr>
    </w:p>
    <w:p w:rsidR="00D24800" w:rsidRPr="00D24800" w:rsidRDefault="00D24800" w:rsidP="00D24800">
      <w:pPr>
        <w:spacing w:line="288" w:lineRule="auto"/>
        <w:jc w:val="right"/>
        <w:rPr>
          <w:rFonts w:ascii="Arial" w:hAnsi="Arial" w:cs="Arial"/>
          <w:sz w:val="22"/>
          <w:szCs w:val="22"/>
          <w:lang w:val="fr-FR"/>
        </w:rPr>
      </w:pPr>
      <w:r w:rsidRPr="00D24800">
        <w:rPr>
          <w:rFonts w:ascii="Arial" w:hAnsi="Arial" w:cs="Arial"/>
          <w:sz w:val="22"/>
          <w:szCs w:val="22"/>
          <w:lang w:val="fr-FR"/>
        </w:rPr>
        <w:t>Noisy-le-Sec, le 31 mars 2015</w:t>
      </w:r>
    </w:p>
    <w:p w:rsidR="00CE69DD" w:rsidRPr="00D24800" w:rsidRDefault="00CE69DD" w:rsidP="005C52B3">
      <w:pPr>
        <w:jc w:val="both"/>
        <w:rPr>
          <w:rFonts w:ascii="Arial" w:hAnsi="Arial" w:cs="Arial"/>
          <w:lang w:val="fr-FR"/>
        </w:rPr>
      </w:pPr>
    </w:p>
    <w:p w:rsidR="00D24800" w:rsidRPr="00D24800" w:rsidRDefault="00D24800" w:rsidP="005C52B3">
      <w:pPr>
        <w:jc w:val="both"/>
        <w:rPr>
          <w:rFonts w:ascii="Arial" w:hAnsi="Arial" w:cs="Arial"/>
          <w:sz w:val="22"/>
          <w:szCs w:val="22"/>
          <w:lang w:val="fr-FR"/>
        </w:rPr>
      </w:pPr>
    </w:p>
    <w:p w:rsidR="00A259C1" w:rsidRPr="00A259C1" w:rsidRDefault="00A259C1" w:rsidP="00A259C1">
      <w:pPr>
        <w:spacing w:line="280" w:lineRule="atLeast"/>
        <w:jc w:val="both"/>
        <w:rPr>
          <w:rFonts w:ascii="Arial" w:hAnsi="Arial" w:cs="Arial"/>
          <w:b/>
          <w:sz w:val="28"/>
          <w:szCs w:val="22"/>
          <w:lang w:val="fr-FR"/>
        </w:rPr>
      </w:pPr>
      <w:r w:rsidRPr="00A259C1">
        <w:rPr>
          <w:rFonts w:ascii="Arial" w:hAnsi="Arial" w:cs="Arial"/>
          <w:b/>
          <w:sz w:val="28"/>
          <w:szCs w:val="22"/>
          <w:lang w:val="fr-FR"/>
        </w:rPr>
        <w:t>Nouveau</w:t>
      </w:r>
    </w:p>
    <w:p w:rsidR="00A259C1" w:rsidRPr="00A259C1" w:rsidRDefault="00A259C1" w:rsidP="00A259C1">
      <w:pPr>
        <w:spacing w:line="280" w:lineRule="atLeast"/>
        <w:jc w:val="both"/>
        <w:rPr>
          <w:rFonts w:ascii="Arial" w:hAnsi="Arial" w:cs="Arial"/>
          <w:b/>
          <w:sz w:val="28"/>
          <w:szCs w:val="22"/>
          <w:lang w:val="fr-FR"/>
        </w:rPr>
      </w:pPr>
      <w:r w:rsidRPr="00A259C1">
        <w:rPr>
          <w:rFonts w:ascii="Arial" w:hAnsi="Arial" w:cs="Arial"/>
          <w:b/>
          <w:sz w:val="28"/>
          <w:szCs w:val="22"/>
          <w:lang w:val="fr-FR"/>
        </w:rPr>
        <w:t>Les services Star débarquent en France</w:t>
      </w:r>
    </w:p>
    <w:p w:rsidR="00A259C1" w:rsidRPr="00A259C1" w:rsidRDefault="00A259C1" w:rsidP="00A259C1">
      <w:pPr>
        <w:spacing w:line="288" w:lineRule="auto"/>
        <w:jc w:val="both"/>
        <w:rPr>
          <w:rFonts w:ascii="Arial" w:hAnsi="Arial" w:cs="Arial"/>
          <w:sz w:val="20"/>
          <w:szCs w:val="22"/>
          <w:lang w:val="fr-FR"/>
        </w:rPr>
      </w:pPr>
    </w:p>
    <w:p w:rsidR="00A259C1" w:rsidRPr="00A259C1" w:rsidRDefault="00A259C1" w:rsidP="00A259C1">
      <w:pPr>
        <w:autoSpaceDE w:val="0"/>
        <w:autoSpaceDN w:val="0"/>
        <w:adjustRightInd w:val="0"/>
        <w:jc w:val="both"/>
        <w:rPr>
          <w:rFonts w:ascii="Arial" w:hAnsi="Arial" w:cs="Arial"/>
          <w:b/>
          <w:sz w:val="20"/>
          <w:szCs w:val="22"/>
          <w:lang w:val="fr-FR"/>
        </w:rPr>
      </w:pPr>
      <w:r w:rsidRPr="00A259C1">
        <w:rPr>
          <w:rFonts w:ascii="Arial" w:hAnsi="Arial" w:cs="Arial"/>
          <w:b/>
          <w:sz w:val="20"/>
          <w:szCs w:val="22"/>
          <w:lang w:val="fr-FR"/>
        </w:rPr>
        <w:t>Pour répondre aux impératifs de délais ou de date de livraison, Heppner lance le 1</w:t>
      </w:r>
      <w:r w:rsidRPr="00A259C1">
        <w:rPr>
          <w:rFonts w:ascii="Arial" w:hAnsi="Arial" w:cs="Arial"/>
          <w:b/>
          <w:sz w:val="20"/>
          <w:szCs w:val="22"/>
          <w:vertAlign w:val="superscript"/>
          <w:lang w:val="fr-FR"/>
        </w:rPr>
        <w:t>er</w:t>
      </w:r>
      <w:r w:rsidRPr="00A259C1">
        <w:rPr>
          <w:rFonts w:ascii="Arial" w:hAnsi="Arial" w:cs="Arial"/>
          <w:b/>
          <w:sz w:val="20"/>
          <w:szCs w:val="22"/>
          <w:lang w:val="fr-FR"/>
        </w:rPr>
        <w:t xml:space="preserve"> avril une nouvelle gamme de services en messagerie France, pour les envois de 1kg à 1 tonne. Avec Star </w:t>
      </w:r>
      <w:proofErr w:type="spellStart"/>
      <w:r w:rsidRPr="00A259C1">
        <w:rPr>
          <w:rFonts w:ascii="Arial" w:hAnsi="Arial" w:cs="Arial"/>
          <w:b/>
          <w:sz w:val="20"/>
          <w:szCs w:val="22"/>
          <w:lang w:val="fr-FR"/>
        </w:rPr>
        <w:t>Priority</w:t>
      </w:r>
      <w:proofErr w:type="spellEnd"/>
      <w:r w:rsidRPr="00A259C1">
        <w:rPr>
          <w:rFonts w:ascii="Arial" w:hAnsi="Arial" w:cs="Arial"/>
          <w:b/>
          <w:sz w:val="20"/>
          <w:szCs w:val="22"/>
          <w:lang w:val="fr-FR"/>
        </w:rPr>
        <w:t xml:space="preserve"> et Star Date, le groupe innove et répond à une demande manifeste de la part de ses clients.</w:t>
      </w:r>
    </w:p>
    <w:p w:rsidR="00A259C1" w:rsidRPr="00A259C1" w:rsidRDefault="00A259C1" w:rsidP="00A259C1">
      <w:pPr>
        <w:autoSpaceDE w:val="0"/>
        <w:autoSpaceDN w:val="0"/>
        <w:adjustRightInd w:val="0"/>
        <w:jc w:val="both"/>
        <w:rPr>
          <w:rFonts w:ascii="Arial" w:hAnsi="Arial" w:cs="Arial"/>
          <w:b/>
          <w:sz w:val="20"/>
          <w:szCs w:val="22"/>
          <w:lang w:val="fr-FR"/>
        </w:rPr>
      </w:pPr>
    </w:p>
    <w:p w:rsidR="00A259C1" w:rsidRPr="00A259C1" w:rsidRDefault="00A259C1" w:rsidP="00A259C1">
      <w:pPr>
        <w:autoSpaceDE w:val="0"/>
        <w:autoSpaceDN w:val="0"/>
        <w:adjustRightInd w:val="0"/>
        <w:jc w:val="both"/>
        <w:rPr>
          <w:rFonts w:ascii="Arial" w:hAnsi="Arial" w:cs="Arial"/>
          <w:b/>
          <w:sz w:val="20"/>
          <w:szCs w:val="22"/>
          <w:lang w:val="fr-FR"/>
        </w:rPr>
      </w:pPr>
      <w:r w:rsidRPr="00A259C1">
        <w:rPr>
          <w:rFonts w:ascii="Arial" w:hAnsi="Arial" w:cs="Arial"/>
          <w:b/>
          <w:sz w:val="20"/>
          <w:szCs w:val="22"/>
          <w:lang w:val="fr-FR"/>
        </w:rPr>
        <w:t xml:space="preserve">Des services à la carte </w:t>
      </w:r>
    </w:p>
    <w:p w:rsidR="00A259C1" w:rsidRPr="00A259C1" w:rsidRDefault="00A259C1" w:rsidP="00A259C1">
      <w:pPr>
        <w:widowControl w:val="0"/>
        <w:autoSpaceDE w:val="0"/>
        <w:autoSpaceDN w:val="0"/>
        <w:adjustRightInd w:val="0"/>
        <w:jc w:val="both"/>
        <w:rPr>
          <w:rFonts w:ascii="Arial" w:hAnsi="Arial" w:cs="Arial"/>
          <w:sz w:val="20"/>
          <w:szCs w:val="22"/>
          <w:lang w:val="fr-FR"/>
        </w:rPr>
      </w:pPr>
      <w:r w:rsidRPr="00A259C1">
        <w:rPr>
          <w:rFonts w:ascii="Arial" w:hAnsi="Arial" w:cs="Arial"/>
          <w:sz w:val="20"/>
          <w:szCs w:val="22"/>
          <w:lang w:val="fr-FR"/>
        </w:rPr>
        <w:t xml:space="preserve">Selon le degré d’urgence, la réponse existe. Star </w:t>
      </w:r>
      <w:proofErr w:type="spellStart"/>
      <w:r w:rsidRPr="00A259C1">
        <w:rPr>
          <w:rFonts w:ascii="Arial" w:hAnsi="Arial" w:cs="Arial"/>
          <w:sz w:val="20"/>
          <w:szCs w:val="22"/>
          <w:lang w:val="fr-FR"/>
        </w:rPr>
        <w:t>Priority</w:t>
      </w:r>
      <w:proofErr w:type="spellEnd"/>
      <w:r w:rsidRPr="00A259C1">
        <w:rPr>
          <w:rFonts w:ascii="Arial" w:hAnsi="Arial" w:cs="Arial"/>
          <w:sz w:val="20"/>
          <w:szCs w:val="22"/>
          <w:lang w:val="fr-FR"/>
        </w:rPr>
        <w:t xml:space="preserve"> offre une livraison des colis ou des palettes, en 24h ou 48h (selon la carte délais) et Star </w:t>
      </w:r>
      <w:proofErr w:type="spellStart"/>
      <w:r w:rsidRPr="00A259C1">
        <w:rPr>
          <w:rFonts w:ascii="Arial" w:hAnsi="Arial" w:cs="Arial"/>
          <w:sz w:val="20"/>
          <w:szCs w:val="22"/>
          <w:lang w:val="fr-FR"/>
        </w:rPr>
        <w:t>Priority</w:t>
      </w:r>
      <w:proofErr w:type="spellEnd"/>
      <w:r w:rsidRPr="00A259C1">
        <w:rPr>
          <w:rFonts w:ascii="Arial" w:hAnsi="Arial" w:cs="Arial"/>
          <w:sz w:val="20"/>
          <w:szCs w:val="22"/>
          <w:lang w:val="fr-FR"/>
        </w:rPr>
        <w:t xml:space="preserve"> 13 avant 13h. Star Date, pour sa part, assure une livraison à date définie par le client et avant 13h avec Star Date 13. </w:t>
      </w:r>
      <w:r w:rsidRPr="00A259C1">
        <w:rPr>
          <w:rFonts w:ascii="Arial" w:hAnsi="Arial" w:cs="Arial"/>
          <w:i/>
          <w:sz w:val="20"/>
          <w:szCs w:val="22"/>
          <w:lang w:val="fr-FR"/>
        </w:rPr>
        <w:t>« Ce lancement s’inscrit dans notre volonté de valoriser le métier de la messagerie tout en proposant à nos clients une offre plus complète avec quatre prestations sur mesure, ce qui n’existait pas sur le marché </w:t>
      </w:r>
      <w:r w:rsidRPr="00A259C1">
        <w:rPr>
          <w:rFonts w:ascii="Arial" w:hAnsi="Arial" w:cs="Arial"/>
          <w:sz w:val="20"/>
          <w:szCs w:val="22"/>
          <w:lang w:val="fr-FR"/>
        </w:rPr>
        <w:t xml:space="preserve">», confie Philippe Payen Directeur Commercial, Marketing et Communication d’Heppner. </w:t>
      </w:r>
    </w:p>
    <w:p w:rsidR="00A259C1" w:rsidRPr="00A259C1" w:rsidRDefault="00A259C1" w:rsidP="00A259C1">
      <w:pPr>
        <w:widowControl w:val="0"/>
        <w:autoSpaceDE w:val="0"/>
        <w:autoSpaceDN w:val="0"/>
        <w:adjustRightInd w:val="0"/>
        <w:jc w:val="both"/>
        <w:rPr>
          <w:rFonts w:ascii="Arial" w:hAnsi="Arial" w:cs="Arial"/>
          <w:sz w:val="20"/>
          <w:szCs w:val="22"/>
          <w:lang w:val="fr-FR"/>
        </w:rPr>
      </w:pPr>
    </w:p>
    <w:p w:rsidR="00A259C1" w:rsidRPr="00A259C1" w:rsidRDefault="00A259C1" w:rsidP="00A259C1">
      <w:pPr>
        <w:widowControl w:val="0"/>
        <w:autoSpaceDE w:val="0"/>
        <w:autoSpaceDN w:val="0"/>
        <w:adjustRightInd w:val="0"/>
        <w:jc w:val="both"/>
        <w:rPr>
          <w:rFonts w:ascii="Arial" w:hAnsi="Arial" w:cs="Arial"/>
          <w:b/>
          <w:sz w:val="20"/>
          <w:szCs w:val="22"/>
          <w:lang w:val="fr-FR"/>
        </w:rPr>
      </w:pPr>
      <w:r w:rsidRPr="00A259C1">
        <w:rPr>
          <w:rFonts w:ascii="Arial" w:hAnsi="Arial" w:cs="Arial"/>
          <w:b/>
          <w:sz w:val="20"/>
          <w:szCs w:val="22"/>
          <w:lang w:val="fr-FR"/>
        </w:rPr>
        <w:t>Des procédures spécifiques</w:t>
      </w:r>
    </w:p>
    <w:p w:rsidR="00A259C1" w:rsidRPr="00A259C1" w:rsidRDefault="00A259C1" w:rsidP="00A259C1">
      <w:pPr>
        <w:widowControl w:val="0"/>
        <w:autoSpaceDE w:val="0"/>
        <w:autoSpaceDN w:val="0"/>
        <w:adjustRightInd w:val="0"/>
        <w:jc w:val="both"/>
        <w:rPr>
          <w:rFonts w:ascii="Arial" w:hAnsi="Arial" w:cs="Arial"/>
          <w:sz w:val="20"/>
          <w:szCs w:val="22"/>
          <w:lang w:val="fr-FR"/>
        </w:rPr>
      </w:pPr>
      <w:r w:rsidRPr="00A259C1">
        <w:rPr>
          <w:rFonts w:ascii="Arial" w:hAnsi="Arial" w:cs="Arial"/>
          <w:sz w:val="20"/>
          <w:szCs w:val="22"/>
          <w:lang w:val="fr-FR"/>
        </w:rPr>
        <w:t xml:space="preserve">Tout a été pensé, au sein du réseau Heppner, pour gérer de façon optimale les marchandises concernées par ces services. La démarche ? La sécurisation des </w:t>
      </w:r>
      <w:proofErr w:type="spellStart"/>
      <w:r w:rsidRPr="00A259C1">
        <w:rPr>
          <w:rFonts w:ascii="Arial" w:hAnsi="Arial" w:cs="Arial"/>
          <w:sz w:val="20"/>
          <w:szCs w:val="22"/>
          <w:lang w:val="fr-FR"/>
        </w:rPr>
        <w:t>process</w:t>
      </w:r>
      <w:proofErr w:type="spellEnd"/>
      <w:r w:rsidRPr="00A259C1">
        <w:rPr>
          <w:rFonts w:ascii="Arial" w:hAnsi="Arial" w:cs="Arial"/>
          <w:sz w:val="20"/>
          <w:szCs w:val="22"/>
          <w:lang w:val="fr-FR"/>
        </w:rPr>
        <w:t xml:space="preserve"> et le déploiement d’outils : repérage visuel des colis Star grâce à un étiquetage spécifique, identification des colis dans le système d’exploitation, messages d’alerte sur les pistolets de quai ou encore impossibilité de faire partir les camions sans les colis Star… Tout est mis en œuvre pour traiter ces flux prioritaires. Côté client ? Ils pourront suivre leur marchandise en temps réel sur Internet, via Port@il, et visualiseront l’heure de livraison pour les services avant 13h.</w:t>
      </w:r>
    </w:p>
    <w:p w:rsidR="00A259C1" w:rsidRPr="00A259C1" w:rsidRDefault="00A259C1" w:rsidP="00A259C1">
      <w:pPr>
        <w:widowControl w:val="0"/>
        <w:autoSpaceDE w:val="0"/>
        <w:autoSpaceDN w:val="0"/>
        <w:adjustRightInd w:val="0"/>
        <w:jc w:val="both"/>
        <w:rPr>
          <w:rFonts w:ascii="Arial" w:hAnsi="Arial" w:cs="Arial"/>
          <w:sz w:val="20"/>
          <w:szCs w:val="22"/>
          <w:lang w:val="fr-FR"/>
        </w:rPr>
      </w:pPr>
    </w:p>
    <w:p w:rsidR="00A259C1" w:rsidRPr="00A259C1" w:rsidRDefault="00A259C1" w:rsidP="00A259C1">
      <w:pPr>
        <w:autoSpaceDE w:val="0"/>
        <w:autoSpaceDN w:val="0"/>
        <w:adjustRightInd w:val="0"/>
        <w:jc w:val="both"/>
        <w:rPr>
          <w:rFonts w:ascii="Arial" w:hAnsi="Arial" w:cs="Arial"/>
          <w:b/>
          <w:sz w:val="20"/>
          <w:szCs w:val="22"/>
          <w:lang w:val="fr-FR"/>
        </w:rPr>
      </w:pPr>
      <w:r w:rsidRPr="00A259C1">
        <w:rPr>
          <w:rFonts w:ascii="Arial" w:hAnsi="Arial" w:cs="Arial"/>
          <w:b/>
          <w:sz w:val="20"/>
          <w:szCs w:val="22"/>
          <w:lang w:val="fr-FR"/>
        </w:rPr>
        <w:t>Un engagement qualité de 100 %</w:t>
      </w:r>
    </w:p>
    <w:p w:rsidR="00A259C1" w:rsidRPr="00A259C1" w:rsidRDefault="00A259C1" w:rsidP="00A259C1">
      <w:pPr>
        <w:widowControl w:val="0"/>
        <w:autoSpaceDE w:val="0"/>
        <w:autoSpaceDN w:val="0"/>
        <w:adjustRightInd w:val="0"/>
        <w:jc w:val="both"/>
        <w:rPr>
          <w:rFonts w:ascii="Arial" w:hAnsi="Arial" w:cs="Arial"/>
          <w:sz w:val="20"/>
          <w:szCs w:val="22"/>
          <w:lang w:val="fr-FR"/>
        </w:rPr>
      </w:pPr>
      <w:r w:rsidRPr="00A259C1">
        <w:rPr>
          <w:rFonts w:ascii="Arial" w:hAnsi="Arial" w:cs="Arial"/>
          <w:sz w:val="20"/>
          <w:szCs w:val="22"/>
          <w:lang w:val="fr-FR"/>
        </w:rPr>
        <w:t xml:space="preserve">Pour atteindre cet engagement ambitieux, Heppner a mis en place une vaste campagne de sensibilisation et de formation du personnel : des managers aux chauffeurs et agents de quai, avec des outils à la clé (affiches, manuels dédiés…). Le suivi de la qualité est assuré par des indicateurs de performance et un système de pénalités est appliqué aux agences pour maintenir un niveau de qualité optimal. En cas de non respect du délai ? Le client est remboursé du prix de la prestation Star. Un engagement élevé de la part d’Heppner, qui compte sur ces procédures et la mobilisation des équipes pour garantir la fiabilité de ces services. </w:t>
      </w:r>
    </w:p>
    <w:sectPr w:rsidR="00A259C1" w:rsidRPr="00A259C1" w:rsidSect="00F50BF5">
      <w:footerReference w:type="even" r:id="rId9"/>
      <w:footerReference w:type="default" r:id="rId10"/>
      <w:pgSz w:w="11900" w:h="16840"/>
      <w:pgMar w:top="1417" w:right="1417" w:bottom="1134"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7F3" w:rsidRDefault="00BF37F3" w:rsidP="00B510C4">
      <w:r>
        <w:separator/>
      </w:r>
    </w:p>
  </w:endnote>
  <w:endnote w:type="continuationSeparator" w:id="0">
    <w:p w:rsidR="00BF37F3" w:rsidRDefault="00BF37F3" w:rsidP="00B510C4">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004" w:rsidRDefault="001B09AA" w:rsidP="00B510C4">
    <w:pPr>
      <w:pStyle w:val="Pieddepage"/>
      <w:framePr w:wrap="around" w:vAnchor="text" w:hAnchor="margin" w:xAlign="right" w:y="1"/>
      <w:rPr>
        <w:rStyle w:val="Numrodepage"/>
      </w:rPr>
    </w:pPr>
    <w:r>
      <w:rPr>
        <w:rStyle w:val="Numrodepage"/>
      </w:rPr>
      <w:fldChar w:fldCharType="begin"/>
    </w:r>
    <w:r w:rsidR="00D16004">
      <w:rPr>
        <w:rStyle w:val="Numrodepage"/>
      </w:rPr>
      <w:instrText xml:space="preserve">PAGE  </w:instrText>
    </w:r>
    <w:r>
      <w:rPr>
        <w:rStyle w:val="Numrodepage"/>
      </w:rPr>
      <w:fldChar w:fldCharType="end"/>
    </w:r>
  </w:p>
  <w:p w:rsidR="00D16004" w:rsidRDefault="00D16004" w:rsidP="00B510C4">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004" w:rsidRDefault="001B09AA" w:rsidP="00B510C4">
    <w:pPr>
      <w:pStyle w:val="Pieddepage"/>
      <w:framePr w:wrap="around" w:vAnchor="text" w:hAnchor="margin" w:xAlign="right" w:y="1"/>
      <w:rPr>
        <w:rStyle w:val="Numrodepage"/>
      </w:rPr>
    </w:pPr>
    <w:r>
      <w:rPr>
        <w:rStyle w:val="Numrodepage"/>
      </w:rPr>
      <w:fldChar w:fldCharType="begin"/>
    </w:r>
    <w:r w:rsidR="00D16004">
      <w:rPr>
        <w:rStyle w:val="Numrodepage"/>
      </w:rPr>
      <w:instrText xml:space="preserve">PAGE  </w:instrText>
    </w:r>
    <w:r>
      <w:rPr>
        <w:rStyle w:val="Numrodepage"/>
      </w:rPr>
      <w:fldChar w:fldCharType="separate"/>
    </w:r>
    <w:r w:rsidR="00A259C1">
      <w:rPr>
        <w:rStyle w:val="Numrodepage"/>
        <w:noProof/>
      </w:rPr>
      <w:t>1</w:t>
    </w:r>
    <w:r>
      <w:rPr>
        <w:rStyle w:val="Numrodepage"/>
      </w:rPr>
      <w:fldChar w:fldCharType="end"/>
    </w:r>
  </w:p>
  <w:p w:rsidR="00D16004" w:rsidRDefault="00D16004" w:rsidP="00B510C4">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7F3" w:rsidRDefault="00BF37F3" w:rsidP="00B510C4">
      <w:r>
        <w:separator/>
      </w:r>
    </w:p>
  </w:footnote>
  <w:footnote w:type="continuationSeparator" w:id="0">
    <w:p w:rsidR="00BF37F3" w:rsidRDefault="00BF37F3" w:rsidP="00B510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97E56"/>
    <w:multiLevelType w:val="hybridMultilevel"/>
    <w:tmpl w:val="65B085F6"/>
    <w:lvl w:ilvl="0" w:tplc="E27E7A26">
      <w:start w:val="2"/>
      <w:numFmt w:val="bullet"/>
      <w:lvlText w:val="-"/>
      <w:lvlJc w:val="left"/>
      <w:pPr>
        <w:ind w:left="1060" w:hanging="360"/>
      </w:pPr>
      <w:rPr>
        <w:rFonts w:ascii="Verdana" w:eastAsia="MS Mincho" w:hAnsi="Verdana" w:cs="Times New Roman" w:hint="default"/>
      </w:rPr>
    </w:lvl>
    <w:lvl w:ilvl="1" w:tplc="040C0003">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
    <w:nsid w:val="29253044"/>
    <w:multiLevelType w:val="hybridMultilevel"/>
    <w:tmpl w:val="E0E092F4"/>
    <w:lvl w:ilvl="0" w:tplc="1D6638AE">
      <w:numFmt w:val="bullet"/>
      <w:lvlText w:val="-"/>
      <w:lvlJc w:val="left"/>
      <w:pPr>
        <w:ind w:left="720" w:hanging="360"/>
      </w:pPr>
      <w:rPr>
        <w:rFonts w:ascii="Verdana" w:eastAsia="Cambria"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4BC6D9A"/>
    <w:multiLevelType w:val="multilevel"/>
    <w:tmpl w:val="D7F0B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423BD3"/>
    <w:multiLevelType w:val="hybridMultilevel"/>
    <w:tmpl w:val="9EE8AC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DEC147C"/>
    <w:multiLevelType w:val="hybridMultilevel"/>
    <w:tmpl w:val="17D6ED84"/>
    <w:lvl w:ilvl="0" w:tplc="A22E44F8">
      <w:start w:val="1"/>
      <w:numFmt w:val="bullet"/>
      <w:lvlText w:val=""/>
      <w:lvlJc w:val="left"/>
      <w:pPr>
        <w:tabs>
          <w:tab w:val="num" w:pos="720"/>
        </w:tabs>
        <w:ind w:left="720" w:hanging="360"/>
      </w:pPr>
      <w:rPr>
        <w:rFonts w:ascii="Wingdings" w:hAnsi="Wingdings" w:hint="default"/>
      </w:rPr>
    </w:lvl>
    <w:lvl w:ilvl="1" w:tplc="639E4328" w:tentative="1">
      <w:start w:val="1"/>
      <w:numFmt w:val="bullet"/>
      <w:lvlText w:val=""/>
      <w:lvlJc w:val="left"/>
      <w:pPr>
        <w:tabs>
          <w:tab w:val="num" w:pos="1440"/>
        </w:tabs>
        <w:ind w:left="1440" w:hanging="360"/>
      </w:pPr>
      <w:rPr>
        <w:rFonts w:ascii="Wingdings" w:hAnsi="Wingdings" w:hint="default"/>
      </w:rPr>
    </w:lvl>
    <w:lvl w:ilvl="2" w:tplc="BEA8B848" w:tentative="1">
      <w:start w:val="1"/>
      <w:numFmt w:val="bullet"/>
      <w:lvlText w:val=""/>
      <w:lvlJc w:val="left"/>
      <w:pPr>
        <w:tabs>
          <w:tab w:val="num" w:pos="2160"/>
        </w:tabs>
        <w:ind w:left="2160" w:hanging="360"/>
      </w:pPr>
      <w:rPr>
        <w:rFonts w:ascii="Wingdings" w:hAnsi="Wingdings" w:hint="default"/>
      </w:rPr>
    </w:lvl>
    <w:lvl w:ilvl="3" w:tplc="2396965E" w:tentative="1">
      <w:start w:val="1"/>
      <w:numFmt w:val="bullet"/>
      <w:lvlText w:val=""/>
      <w:lvlJc w:val="left"/>
      <w:pPr>
        <w:tabs>
          <w:tab w:val="num" w:pos="2880"/>
        </w:tabs>
        <w:ind w:left="2880" w:hanging="360"/>
      </w:pPr>
      <w:rPr>
        <w:rFonts w:ascii="Wingdings" w:hAnsi="Wingdings" w:hint="default"/>
      </w:rPr>
    </w:lvl>
    <w:lvl w:ilvl="4" w:tplc="0E6E183E" w:tentative="1">
      <w:start w:val="1"/>
      <w:numFmt w:val="bullet"/>
      <w:lvlText w:val=""/>
      <w:lvlJc w:val="left"/>
      <w:pPr>
        <w:tabs>
          <w:tab w:val="num" w:pos="3600"/>
        </w:tabs>
        <w:ind w:left="3600" w:hanging="360"/>
      </w:pPr>
      <w:rPr>
        <w:rFonts w:ascii="Wingdings" w:hAnsi="Wingdings" w:hint="default"/>
      </w:rPr>
    </w:lvl>
    <w:lvl w:ilvl="5" w:tplc="45E6F260" w:tentative="1">
      <w:start w:val="1"/>
      <w:numFmt w:val="bullet"/>
      <w:lvlText w:val=""/>
      <w:lvlJc w:val="left"/>
      <w:pPr>
        <w:tabs>
          <w:tab w:val="num" w:pos="4320"/>
        </w:tabs>
        <w:ind w:left="4320" w:hanging="360"/>
      </w:pPr>
      <w:rPr>
        <w:rFonts w:ascii="Wingdings" w:hAnsi="Wingdings" w:hint="default"/>
      </w:rPr>
    </w:lvl>
    <w:lvl w:ilvl="6" w:tplc="118A298A" w:tentative="1">
      <w:start w:val="1"/>
      <w:numFmt w:val="bullet"/>
      <w:lvlText w:val=""/>
      <w:lvlJc w:val="left"/>
      <w:pPr>
        <w:tabs>
          <w:tab w:val="num" w:pos="5040"/>
        </w:tabs>
        <w:ind w:left="5040" w:hanging="360"/>
      </w:pPr>
      <w:rPr>
        <w:rFonts w:ascii="Wingdings" w:hAnsi="Wingdings" w:hint="default"/>
      </w:rPr>
    </w:lvl>
    <w:lvl w:ilvl="7" w:tplc="012C40CC" w:tentative="1">
      <w:start w:val="1"/>
      <w:numFmt w:val="bullet"/>
      <w:lvlText w:val=""/>
      <w:lvlJc w:val="left"/>
      <w:pPr>
        <w:tabs>
          <w:tab w:val="num" w:pos="5760"/>
        </w:tabs>
        <w:ind w:left="5760" w:hanging="360"/>
      </w:pPr>
      <w:rPr>
        <w:rFonts w:ascii="Wingdings" w:hAnsi="Wingdings" w:hint="default"/>
      </w:rPr>
    </w:lvl>
    <w:lvl w:ilvl="8" w:tplc="5E5C42F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701"/>
  <w:doNotTrackMove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1D49EF"/>
    <w:rsid w:val="0000162B"/>
    <w:rsid w:val="00002B84"/>
    <w:rsid w:val="000037CF"/>
    <w:rsid w:val="000351C6"/>
    <w:rsid w:val="000361ED"/>
    <w:rsid w:val="00036242"/>
    <w:rsid w:val="000417A9"/>
    <w:rsid w:val="0004414B"/>
    <w:rsid w:val="000522C6"/>
    <w:rsid w:val="00057F9C"/>
    <w:rsid w:val="00061C93"/>
    <w:rsid w:val="00061E5A"/>
    <w:rsid w:val="00062402"/>
    <w:rsid w:val="00065D5D"/>
    <w:rsid w:val="000675D3"/>
    <w:rsid w:val="00070C93"/>
    <w:rsid w:val="000735BB"/>
    <w:rsid w:val="00077050"/>
    <w:rsid w:val="0007799C"/>
    <w:rsid w:val="00084726"/>
    <w:rsid w:val="000850C5"/>
    <w:rsid w:val="00090431"/>
    <w:rsid w:val="00090685"/>
    <w:rsid w:val="00091893"/>
    <w:rsid w:val="000947D6"/>
    <w:rsid w:val="000A4B80"/>
    <w:rsid w:val="000A5716"/>
    <w:rsid w:val="000A7295"/>
    <w:rsid w:val="000A7426"/>
    <w:rsid w:val="000A7938"/>
    <w:rsid w:val="000B28B5"/>
    <w:rsid w:val="000B2DA7"/>
    <w:rsid w:val="000B5C73"/>
    <w:rsid w:val="000B60CD"/>
    <w:rsid w:val="000C1711"/>
    <w:rsid w:val="000C5413"/>
    <w:rsid w:val="000D02DF"/>
    <w:rsid w:val="000D0CBD"/>
    <w:rsid w:val="000D1C32"/>
    <w:rsid w:val="000E0ABB"/>
    <w:rsid w:val="000E3FAA"/>
    <w:rsid w:val="000F0993"/>
    <w:rsid w:val="000F202E"/>
    <w:rsid w:val="000F3BA7"/>
    <w:rsid w:val="001054D6"/>
    <w:rsid w:val="0011087C"/>
    <w:rsid w:val="00111B45"/>
    <w:rsid w:val="00115467"/>
    <w:rsid w:val="00121424"/>
    <w:rsid w:val="00122FD2"/>
    <w:rsid w:val="00126032"/>
    <w:rsid w:val="0013151B"/>
    <w:rsid w:val="001331A9"/>
    <w:rsid w:val="001355B9"/>
    <w:rsid w:val="0014075D"/>
    <w:rsid w:val="00141BEC"/>
    <w:rsid w:val="001444BC"/>
    <w:rsid w:val="0014719B"/>
    <w:rsid w:val="001525FE"/>
    <w:rsid w:val="00161411"/>
    <w:rsid w:val="00164FF5"/>
    <w:rsid w:val="00166887"/>
    <w:rsid w:val="001735F1"/>
    <w:rsid w:val="00181A8B"/>
    <w:rsid w:val="00186B25"/>
    <w:rsid w:val="0019004B"/>
    <w:rsid w:val="00194A1B"/>
    <w:rsid w:val="001950A0"/>
    <w:rsid w:val="001953C0"/>
    <w:rsid w:val="00196AD4"/>
    <w:rsid w:val="00196C5E"/>
    <w:rsid w:val="001A3504"/>
    <w:rsid w:val="001A3F44"/>
    <w:rsid w:val="001A5785"/>
    <w:rsid w:val="001A5B43"/>
    <w:rsid w:val="001A65E0"/>
    <w:rsid w:val="001B09AA"/>
    <w:rsid w:val="001B6584"/>
    <w:rsid w:val="001C19D0"/>
    <w:rsid w:val="001C2484"/>
    <w:rsid w:val="001C52ED"/>
    <w:rsid w:val="001C65C8"/>
    <w:rsid w:val="001C6EEF"/>
    <w:rsid w:val="001D0D0A"/>
    <w:rsid w:val="001D49EF"/>
    <w:rsid w:val="001D78A5"/>
    <w:rsid w:val="001E15EF"/>
    <w:rsid w:val="001E1660"/>
    <w:rsid w:val="001E6010"/>
    <w:rsid w:val="001F1CB3"/>
    <w:rsid w:val="001F4250"/>
    <w:rsid w:val="001F542C"/>
    <w:rsid w:val="001F6D12"/>
    <w:rsid w:val="00212908"/>
    <w:rsid w:val="00213A8C"/>
    <w:rsid w:val="00213AF6"/>
    <w:rsid w:val="00213B96"/>
    <w:rsid w:val="002154BC"/>
    <w:rsid w:val="00215747"/>
    <w:rsid w:val="0022181A"/>
    <w:rsid w:val="002235D0"/>
    <w:rsid w:val="002243D7"/>
    <w:rsid w:val="002246ED"/>
    <w:rsid w:val="00225F99"/>
    <w:rsid w:val="002334EB"/>
    <w:rsid w:val="00247282"/>
    <w:rsid w:val="00247903"/>
    <w:rsid w:val="00250750"/>
    <w:rsid w:val="00251299"/>
    <w:rsid w:val="002574C2"/>
    <w:rsid w:val="00270E97"/>
    <w:rsid w:val="00276F5A"/>
    <w:rsid w:val="002802A3"/>
    <w:rsid w:val="00282768"/>
    <w:rsid w:val="00284C3A"/>
    <w:rsid w:val="00293D66"/>
    <w:rsid w:val="002A0B36"/>
    <w:rsid w:val="002A327D"/>
    <w:rsid w:val="002A5F58"/>
    <w:rsid w:val="002A6827"/>
    <w:rsid w:val="002B08ED"/>
    <w:rsid w:val="002B0BF1"/>
    <w:rsid w:val="002B502E"/>
    <w:rsid w:val="002C3D3B"/>
    <w:rsid w:val="002D0523"/>
    <w:rsid w:val="002D0C1C"/>
    <w:rsid w:val="002D1787"/>
    <w:rsid w:val="002E1602"/>
    <w:rsid w:val="002E1693"/>
    <w:rsid w:val="002E4DFC"/>
    <w:rsid w:val="002E5EB8"/>
    <w:rsid w:val="002E6CC5"/>
    <w:rsid w:val="002E713E"/>
    <w:rsid w:val="002F1200"/>
    <w:rsid w:val="00300B0D"/>
    <w:rsid w:val="00301FAD"/>
    <w:rsid w:val="00303AB6"/>
    <w:rsid w:val="003102AA"/>
    <w:rsid w:val="00310792"/>
    <w:rsid w:val="00315D35"/>
    <w:rsid w:val="00323226"/>
    <w:rsid w:val="0032514F"/>
    <w:rsid w:val="0032656D"/>
    <w:rsid w:val="003267D6"/>
    <w:rsid w:val="00331FF6"/>
    <w:rsid w:val="00332166"/>
    <w:rsid w:val="00333E02"/>
    <w:rsid w:val="00336A26"/>
    <w:rsid w:val="003406EA"/>
    <w:rsid w:val="0034130D"/>
    <w:rsid w:val="00343CD2"/>
    <w:rsid w:val="00344690"/>
    <w:rsid w:val="0034685C"/>
    <w:rsid w:val="00346982"/>
    <w:rsid w:val="003536A4"/>
    <w:rsid w:val="00353C50"/>
    <w:rsid w:val="00356008"/>
    <w:rsid w:val="003608B8"/>
    <w:rsid w:val="00361127"/>
    <w:rsid w:val="0036369C"/>
    <w:rsid w:val="00371199"/>
    <w:rsid w:val="003716EB"/>
    <w:rsid w:val="003727CD"/>
    <w:rsid w:val="00375895"/>
    <w:rsid w:val="00377146"/>
    <w:rsid w:val="00380C0F"/>
    <w:rsid w:val="00380DA4"/>
    <w:rsid w:val="00380DB9"/>
    <w:rsid w:val="003855F6"/>
    <w:rsid w:val="00386891"/>
    <w:rsid w:val="0038735C"/>
    <w:rsid w:val="00393244"/>
    <w:rsid w:val="00394721"/>
    <w:rsid w:val="003A487F"/>
    <w:rsid w:val="003A49BB"/>
    <w:rsid w:val="003A5358"/>
    <w:rsid w:val="003A7920"/>
    <w:rsid w:val="003A7E3C"/>
    <w:rsid w:val="003B1E54"/>
    <w:rsid w:val="003B2273"/>
    <w:rsid w:val="003B4642"/>
    <w:rsid w:val="003B7CE0"/>
    <w:rsid w:val="003C0D95"/>
    <w:rsid w:val="003C1C4E"/>
    <w:rsid w:val="003C36D6"/>
    <w:rsid w:val="003C3F89"/>
    <w:rsid w:val="003C51A4"/>
    <w:rsid w:val="003C6094"/>
    <w:rsid w:val="003C7A80"/>
    <w:rsid w:val="003D4195"/>
    <w:rsid w:val="003D4347"/>
    <w:rsid w:val="003E415C"/>
    <w:rsid w:val="003E4B26"/>
    <w:rsid w:val="003E799E"/>
    <w:rsid w:val="003F1D3C"/>
    <w:rsid w:val="003F7ABB"/>
    <w:rsid w:val="00400C15"/>
    <w:rsid w:val="00400FDB"/>
    <w:rsid w:val="00401D2F"/>
    <w:rsid w:val="00403DBE"/>
    <w:rsid w:val="00404240"/>
    <w:rsid w:val="00406E55"/>
    <w:rsid w:val="00413CE4"/>
    <w:rsid w:val="004205A4"/>
    <w:rsid w:val="004214FD"/>
    <w:rsid w:val="00421597"/>
    <w:rsid w:val="00423443"/>
    <w:rsid w:val="0042620F"/>
    <w:rsid w:val="00432525"/>
    <w:rsid w:val="004364FA"/>
    <w:rsid w:val="00443BE2"/>
    <w:rsid w:val="00444778"/>
    <w:rsid w:val="0044511D"/>
    <w:rsid w:val="00446833"/>
    <w:rsid w:val="00446F08"/>
    <w:rsid w:val="00447005"/>
    <w:rsid w:val="00450BFB"/>
    <w:rsid w:val="00454C76"/>
    <w:rsid w:val="00462F49"/>
    <w:rsid w:val="00463138"/>
    <w:rsid w:val="00477089"/>
    <w:rsid w:val="00480F4C"/>
    <w:rsid w:val="00483A6D"/>
    <w:rsid w:val="00485589"/>
    <w:rsid w:val="00490BA4"/>
    <w:rsid w:val="0049337B"/>
    <w:rsid w:val="00496F5A"/>
    <w:rsid w:val="0049734C"/>
    <w:rsid w:val="004A4290"/>
    <w:rsid w:val="004A53CA"/>
    <w:rsid w:val="004A7AB9"/>
    <w:rsid w:val="004C344A"/>
    <w:rsid w:val="004C6044"/>
    <w:rsid w:val="004C69C8"/>
    <w:rsid w:val="004C7E39"/>
    <w:rsid w:val="004C7EFC"/>
    <w:rsid w:val="004D0BFE"/>
    <w:rsid w:val="004D1A99"/>
    <w:rsid w:val="004D6B41"/>
    <w:rsid w:val="004D7AEF"/>
    <w:rsid w:val="004E1354"/>
    <w:rsid w:val="004E2ED4"/>
    <w:rsid w:val="004E3622"/>
    <w:rsid w:val="004E5137"/>
    <w:rsid w:val="004E6227"/>
    <w:rsid w:val="004F0322"/>
    <w:rsid w:val="004F10E4"/>
    <w:rsid w:val="004F2BA4"/>
    <w:rsid w:val="004F382D"/>
    <w:rsid w:val="004F65B1"/>
    <w:rsid w:val="005124A4"/>
    <w:rsid w:val="00522A7C"/>
    <w:rsid w:val="005242D5"/>
    <w:rsid w:val="0052467B"/>
    <w:rsid w:val="00524C77"/>
    <w:rsid w:val="0053095A"/>
    <w:rsid w:val="00531104"/>
    <w:rsid w:val="00532429"/>
    <w:rsid w:val="00532DB2"/>
    <w:rsid w:val="00534595"/>
    <w:rsid w:val="00534F08"/>
    <w:rsid w:val="00537448"/>
    <w:rsid w:val="0054704E"/>
    <w:rsid w:val="00550DF1"/>
    <w:rsid w:val="00553851"/>
    <w:rsid w:val="00565D88"/>
    <w:rsid w:val="00566FBE"/>
    <w:rsid w:val="0056750D"/>
    <w:rsid w:val="0057639A"/>
    <w:rsid w:val="005776C3"/>
    <w:rsid w:val="00585CF6"/>
    <w:rsid w:val="00587714"/>
    <w:rsid w:val="00591E03"/>
    <w:rsid w:val="0059712D"/>
    <w:rsid w:val="005A7A58"/>
    <w:rsid w:val="005B0746"/>
    <w:rsid w:val="005C185E"/>
    <w:rsid w:val="005C2198"/>
    <w:rsid w:val="005C36E5"/>
    <w:rsid w:val="005C3F63"/>
    <w:rsid w:val="005C52B3"/>
    <w:rsid w:val="005C65AD"/>
    <w:rsid w:val="005D245A"/>
    <w:rsid w:val="005D4B28"/>
    <w:rsid w:val="005E540D"/>
    <w:rsid w:val="005F03B4"/>
    <w:rsid w:val="005F2B14"/>
    <w:rsid w:val="005F2CBE"/>
    <w:rsid w:val="005F3292"/>
    <w:rsid w:val="005F3EF4"/>
    <w:rsid w:val="005F5CF7"/>
    <w:rsid w:val="00607088"/>
    <w:rsid w:val="00612C53"/>
    <w:rsid w:val="00613B09"/>
    <w:rsid w:val="00613CEA"/>
    <w:rsid w:val="00613F4D"/>
    <w:rsid w:val="00616FE0"/>
    <w:rsid w:val="006210EE"/>
    <w:rsid w:val="00623421"/>
    <w:rsid w:val="00633222"/>
    <w:rsid w:val="00636DFB"/>
    <w:rsid w:val="006400BD"/>
    <w:rsid w:val="00641C2D"/>
    <w:rsid w:val="0064734C"/>
    <w:rsid w:val="00647F38"/>
    <w:rsid w:val="00651D97"/>
    <w:rsid w:val="006525CD"/>
    <w:rsid w:val="00653ADD"/>
    <w:rsid w:val="00653ED2"/>
    <w:rsid w:val="00654A21"/>
    <w:rsid w:val="00660604"/>
    <w:rsid w:val="00664E28"/>
    <w:rsid w:val="00670CF8"/>
    <w:rsid w:val="006726F7"/>
    <w:rsid w:val="00675DD3"/>
    <w:rsid w:val="00676EA5"/>
    <w:rsid w:val="0067744B"/>
    <w:rsid w:val="006877F1"/>
    <w:rsid w:val="006878AF"/>
    <w:rsid w:val="00690076"/>
    <w:rsid w:val="00692EBC"/>
    <w:rsid w:val="0069410A"/>
    <w:rsid w:val="006A3D3A"/>
    <w:rsid w:val="006B071D"/>
    <w:rsid w:val="006B188A"/>
    <w:rsid w:val="006B62E5"/>
    <w:rsid w:val="006C1018"/>
    <w:rsid w:val="006C53B0"/>
    <w:rsid w:val="006D1062"/>
    <w:rsid w:val="006D45DA"/>
    <w:rsid w:val="006D5988"/>
    <w:rsid w:val="006D5C04"/>
    <w:rsid w:val="006D5CE9"/>
    <w:rsid w:val="006E08ED"/>
    <w:rsid w:val="006E0903"/>
    <w:rsid w:val="006E1CA0"/>
    <w:rsid w:val="006E3E8A"/>
    <w:rsid w:val="006F09BF"/>
    <w:rsid w:val="006F1641"/>
    <w:rsid w:val="006F1DEA"/>
    <w:rsid w:val="006F2E1F"/>
    <w:rsid w:val="006F468A"/>
    <w:rsid w:val="006F6987"/>
    <w:rsid w:val="006F6E8C"/>
    <w:rsid w:val="00715EEC"/>
    <w:rsid w:val="0072469D"/>
    <w:rsid w:val="007252D5"/>
    <w:rsid w:val="00750A78"/>
    <w:rsid w:val="00752FD5"/>
    <w:rsid w:val="00755024"/>
    <w:rsid w:val="00755406"/>
    <w:rsid w:val="00755FFC"/>
    <w:rsid w:val="0076043C"/>
    <w:rsid w:val="007614D3"/>
    <w:rsid w:val="0076161D"/>
    <w:rsid w:val="007641EF"/>
    <w:rsid w:val="007654A7"/>
    <w:rsid w:val="007675E0"/>
    <w:rsid w:val="0077185D"/>
    <w:rsid w:val="00782E89"/>
    <w:rsid w:val="00784F0B"/>
    <w:rsid w:val="0078512D"/>
    <w:rsid w:val="00785EA6"/>
    <w:rsid w:val="007973F2"/>
    <w:rsid w:val="007A008B"/>
    <w:rsid w:val="007A7A9C"/>
    <w:rsid w:val="007A7BD9"/>
    <w:rsid w:val="007B5B3F"/>
    <w:rsid w:val="007B62AE"/>
    <w:rsid w:val="007C4545"/>
    <w:rsid w:val="007C5383"/>
    <w:rsid w:val="007C73C8"/>
    <w:rsid w:val="007C7415"/>
    <w:rsid w:val="007D00B6"/>
    <w:rsid w:val="007D296D"/>
    <w:rsid w:val="007D7B94"/>
    <w:rsid w:val="007E169E"/>
    <w:rsid w:val="007E4527"/>
    <w:rsid w:val="007E5BDE"/>
    <w:rsid w:val="007E75BE"/>
    <w:rsid w:val="007F085E"/>
    <w:rsid w:val="007F0A03"/>
    <w:rsid w:val="007F1993"/>
    <w:rsid w:val="007F25E8"/>
    <w:rsid w:val="00801B31"/>
    <w:rsid w:val="00802DDC"/>
    <w:rsid w:val="008110AD"/>
    <w:rsid w:val="00812F0F"/>
    <w:rsid w:val="0081548B"/>
    <w:rsid w:val="0082354B"/>
    <w:rsid w:val="008312C6"/>
    <w:rsid w:val="00833256"/>
    <w:rsid w:val="00834460"/>
    <w:rsid w:val="0083605A"/>
    <w:rsid w:val="008447DC"/>
    <w:rsid w:val="008450F9"/>
    <w:rsid w:val="008459D7"/>
    <w:rsid w:val="00847086"/>
    <w:rsid w:val="00847AA8"/>
    <w:rsid w:val="008531C4"/>
    <w:rsid w:val="00860298"/>
    <w:rsid w:val="00861008"/>
    <w:rsid w:val="00871D4A"/>
    <w:rsid w:val="00873CA5"/>
    <w:rsid w:val="00874BF5"/>
    <w:rsid w:val="00876C63"/>
    <w:rsid w:val="0087739A"/>
    <w:rsid w:val="008836B6"/>
    <w:rsid w:val="008854D1"/>
    <w:rsid w:val="0088623C"/>
    <w:rsid w:val="008941CB"/>
    <w:rsid w:val="00896874"/>
    <w:rsid w:val="008975D0"/>
    <w:rsid w:val="0089783F"/>
    <w:rsid w:val="008A1BC3"/>
    <w:rsid w:val="008A1E84"/>
    <w:rsid w:val="008A25E1"/>
    <w:rsid w:val="008A3FC6"/>
    <w:rsid w:val="008A4CE4"/>
    <w:rsid w:val="008A50C2"/>
    <w:rsid w:val="008A66BD"/>
    <w:rsid w:val="008B58C6"/>
    <w:rsid w:val="008B5B4C"/>
    <w:rsid w:val="008B7DAF"/>
    <w:rsid w:val="008C307B"/>
    <w:rsid w:val="008C3C0E"/>
    <w:rsid w:val="008C4781"/>
    <w:rsid w:val="008C4C9F"/>
    <w:rsid w:val="008C7732"/>
    <w:rsid w:val="008D01A0"/>
    <w:rsid w:val="008D3E31"/>
    <w:rsid w:val="008D741B"/>
    <w:rsid w:val="008E13DD"/>
    <w:rsid w:val="008E41F1"/>
    <w:rsid w:val="008E5498"/>
    <w:rsid w:val="008F041E"/>
    <w:rsid w:val="008F2871"/>
    <w:rsid w:val="008F3377"/>
    <w:rsid w:val="008F4A42"/>
    <w:rsid w:val="008F56DA"/>
    <w:rsid w:val="00902240"/>
    <w:rsid w:val="0090319B"/>
    <w:rsid w:val="009033DB"/>
    <w:rsid w:val="00907DCB"/>
    <w:rsid w:val="00916A6D"/>
    <w:rsid w:val="009170C3"/>
    <w:rsid w:val="009170CE"/>
    <w:rsid w:val="009237CF"/>
    <w:rsid w:val="00933EE6"/>
    <w:rsid w:val="00934B81"/>
    <w:rsid w:val="009351DB"/>
    <w:rsid w:val="0094127C"/>
    <w:rsid w:val="009420CC"/>
    <w:rsid w:val="0095500D"/>
    <w:rsid w:val="0095733C"/>
    <w:rsid w:val="00960FBA"/>
    <w:rsid w:val="009635A6"/>
    <w:rsid w:val="0096523D"/>
    <w:rsid w:val="00965EBE"/>
    <w:rsid w:val="00966A2D"/>
    <w:rsid w:val="00966AC2"/>
    <w:rsid w:val="00967B35"/>
    <w:rsid w:val="00971496"/>
    <w:rsid w:val="00975D9F"/>
    <w:rsid w:val="0097759C"/>
    <w:rsid w:val="00983DA2"/>
    <w:rsid w:val="009914F3"/>
    <w:rsid w:val="00993270"/>
    <w:rsid w:val="0099785F"/>
    <w:rsid w:val="009A07D1"/>
    <w:rsid w:val="009A584D"/>
    <w:rsid w:val="009A5930"/>
    <w:rsid w:val="009A61B8"/>
    <w:rsid w:val="009B5F17"/>
    <w:rsid w:val="009C22DA"/>
    <w:rsid w:val="009D0B39"/>
    <w:rsid w:val="009D1219"/>
    <w:rsid w:val="009E2A53"/>
    <w:rsid w:val="009E7EA5"/>
    <w:rsid w:val="009F6ADD"/>
    <w:rsid w:val="009F7496"/>
    <w:rsid w:val="00A05182"/>
    <w:rsid w:val="00A106B7"/>
    <w:rsid w:val="00A112BE"/>
    <w:rsid w:val="00A16246"/>
    <w:rsid w:val="00A207CF"/>
    <w:rsid w:val="00A20C60"/>
    <w:rsid w:val="00A22BC6"/>
    <w:rsid w:val="00A24767"/>
    <w:rsid w:val="00A259C1"/>
    <w:rsid w:val="00A279AF"/>
    <w:rsid w:val="00A3342E"/>
    <w:rsid w:val="00A44204"/>
    <w:rsid w:val="00A45CE0"/>
    <w:rsid w:val="00A607E5"/>
    <w:rsid w:val="00A6219F"/>
    <w:rsid w:val="00A671CD"/>
    <w:rsid w:val="00A706EB"/>
    <w:rsid w:val="00A7217B"/>
    <w:rsid w:val="00A7224B"/>
    <w:rsid w:val="00A73CEA"/>
    <w:rsid w:val="00A7633D"/>
    <w:rsid w:val="00A82E2A"/>
    <w:rsid w:val="00A863CA"/>
    <w:rsid w:val="00A87107"/>
    <w:rsid w:val="00A90BA0"/>
    <w:rsid w:val="00A910AC"/>
    <w:rsid w:val="00A94757"/>
    <w:rsid w:val="00A951B8"/>
    <w:rsid w:val="00AA00A9"/>
    <w:rsid w:val="00AA0678"/>
    <w:rsid w:val="00AA16F2"/>
    <w:rsid w:val="00AA180D"/>
    <w:rsid w:val="00AA1DA7"/>
    <w:rsid w:val="00AA621C"/>
    <w:rsid w:val="00AA7316"/>
    <w:rsid w:val="00AB25F0"/>
    <w:rsid w:val="00AB3BAD"/>
    <w:rsid w:val="00AB6597"/>
    <w:rsid w:val="00AB6860"/>
    <w:rsid w:val="00AC2574"/>
    <w:rsid w:val="00AC3476"/>
    <w:rsid w:val="00AC5C11"/>
    <w:rsid w:val="00AC6669"/>
    <w:rsid w:val="00AD37DA"/>
    <w:rsid w:val="00AD4060"/>
    <w:rsid w:val="00AE2B22"/>
    <w:rsid w:val="00AE3376"/>
    <w:rsid w:val="00AE3D92"/>
    <w:rsid w:val="00AE4324"/>
    <w:rsid w:val="00AE593B"/>
    <w:rsid w:val="00AF028E"/>
    <w:rsid w:val="00AF4A31"/>
    <w:rsid w:val="00AF7A57"/>
    <w:rsid w:val="00B01C50"/>
    <w:rsid w:val="00B04291"/>
    <w:rsid w:val="00B055A5"/>
    <w:rsid w:val="00B06509"/>
    <w:rsid w:val="00B10CA5"/>
    <w:rsid w:val="00B129CC"/>
    <w:rsid w:val="00B26CA1"/>
    <w:rsid w:val="00B32922"/>
    <w:rsid w:val="00B335F4"/>
    <w:rsid w:val="00B34E4E"/>
    <w:rsid w:val="00B40BA2"/>
    <w:rsid w:val="00B4185F"/>
    <w:rsid w:val="00B4344B"/>
    <w:rsid w:val="00B43B7E"/>
    <w:rsid w:val="00B50610"/>
    <w:rsid w:val="00B507D6"/>
    <w:rsid w:val="00B510C4"/>
    <w:rsid w:val="00B51205"/>
    <w:rsid w:val="00B538B0"/>
    <w:rsid w:val="00B547A1"/>
    <w:rsid w:val="00B55F9D"/>
    <w:rsid w:val="00B65A45"/>
    <w:rsid w:val="00B662C2"/>
    <w:rsid w:val="00B66FA1"/>
    <w:rsid w:val="00B7136F"/>
    <w:rsid w:val="00B7271C"/>
    <w:rsid w:val="00B77C05"/>
    <w:rsid w:val="00B8131D"/>
    <w:rsid w:val="00B816E9"/>
    <w:rsid w:val="00B840BF"/>
    <w:rsid w:val="00B85A43"/>
    <w:rsid w:val="00B91CE9"/>
    <w:rsid w:val="00B95191"/>
    <w:rsid w:val="00B95972"/>
    <w:rsid w:val="00B96231"/>
    <w:rsid w:val="00BA1857"/>
    <w:rsid w:val="00BA71E9"/>
    <w:rsid w:val="00BB08B0"/>
    <w:rsid w:val="00BB2E27"/>
    <w:rsid w:val="00BB6E27"/>
    <w:rsid w:val="00BB6E72"/>
    <w:rsid w:val="00BC06D1"/>
    <w:rsid w:val="00BC41E9"/>
    <w:rsid w:val="00BD1A58"/>
    <w:rsid w:val="00BD4D77"/>
    <w:rsid w:val="00BD7F69"/>
    <w:rsid w:val="00BE2D2C"/>
    <w:rsid w:val="00BE5DB9"/>
    <w:rsid w:val="00BE75ED"/>
    <w:rsid w:val="00BF0E87"/>
    <w:rsid w:val="00BF1B75"/>
    <w:rsid w:val="00BF22F2"/>
    <w:rsid w:val="00BF37F3"/>
    <w:rsid w:val="00BF3FF3"/>
    <w:rsid w:val="00C03998"/>
    <w:rsid w:val="00C046F7"/>
    <w:rsid w:val="00C120ED"/>
    <w:rsid w:val="00C12CE8"/>
    <w:rsid w:val="00C1555C"/>
    <w:rsid w:val="00C15FB2"/>
    <w:rsid w:val="00C17B61"/>
    <w:rsid w:val="00C2010E"/>
    <w:rsid w:val="00C21D43"/>
    <w:rsid w:val="00C24057"/>
    <w:rsid w:val="00C301E2"/>
    <w:rsid w:val="00C33B7F"/>
    <w:rsid w:val="00C35B95"/>
    <w:rsid w:val="00C37154"/>
    <w:rsid w:val="00C4065F"/>
    <w:rsid w:val="00C45743"/>
    <w:rsid w:val="00C52D26"/>
    <w:rsid w:val="00C54349"/>
    <w:rsid w:val="00C5607D"/>
    <w:rsid w:val="00C57720"/>
    <w:rsid w:val="00C61764"/>
    <w:rsid w:val="00C61A99"/>
    <w:rsid w:val="00C62ECC"/>
    <w:rsid w:val="00C6412E"/>
    <w:rsid w:val="00C6525E"/>
    <w:rsid w:val="00C65451"/>
    <w:rsid w:val="00C70548"/>
    <w:rsid w:val="00C728A2"/>
    <w:rsid w:val="00C748D0"/>
    <w:rsid w:val="00C753BA"/>
    <w:rsid w:val="00C80096"/>
    <w:rsid w:val="00C90BC1"/>
    <w:rsid w:val="00C915D4"/>
    <w:rsid w:val="00C949CF"/>
    <w:rsid w:val="00C95AEA"/>
    <w:rsid w:val="00C97CD5"/>
    <w:rsid w:val="00CA322F"/>
    <w:rsid w:val="00CA3848"/>
    <w:rsid w:val="00CA5F73"/>
    <w:rsid w:val="00CB3F12"/>
    <w:rsid w:val="00CB620A"/>
    <w:rsid w:val="00CB7705"/>
    <w:rsid w:val="00CC515E"/>
    <w:rsid w:val="00CC6068"/>
    <w:rsid w:val="00CD1950"/>
    <w:rsid w:val="00CD2109"/>
    <w:rsid w:val="00CD4792"/>
    <w:rsid w:val="00CD4DC3"/>
    <w:rsid w:val="00CE2AAF"/>
    <w:rsid w:val="00CE54BC"/>
    <w:rsid w:val="00CE5DBF"/>
    <w:rsid w:val="00CE6219"/>
    <w:rsid w:val="00CE69DD"/>
    <w:rsid w:val="00CF3546"/>
    <w:rsid w:val="00CF38C9"/>
    <w:rsid w:val="00CF56A5"/>
    <w:rsid w:val="00D10C8C"/>
    <w:rsid w:val="00D13BBE"/>
    <w:rsid w:val="00D16004"/>
    <w:rsid w:val="00D16267"/>
    <w:rsid w:val="00D20DF8"/>
    <w:rsid w:val="00D22EBA"/>
    <w:rsid w:val="00D24621"/>
    <w:rsid w:val="00D24800"/>
    <w:rsid w:val="00D249FA"/>
    <w:rsid w:val="00D24DCA"/>
    <w:rsid w:val="00D3114B"/>
    <w:rsid w:val="00D31210"/>
    <w:rsid w:val="00D31D65"/>
    <w:rsid w:val="00D347B5"/>
    <w:rsid w:val="00D4058A"/>
    <w:rsid w:val="00D40FBA"/>
    <w:rsid w:val="00D46783"/>
    <w:rsid w:val="00D46994"/>
    <w:rsid w:val="00D50B00"/>
    <w:rsid w:val="00D5101D"/>
    <w:rsid w:val="00D60ABC"/>
    <w:rsid w:val="00D641D8"/>
    <w:rsid w:val="00D71271"/>
    <w:rsid w:val="00D84782"/>
    <w:rsid w:val="00D850B6"/>
    <w:rsid w:val="00D86DDC"/>
    <w:rsid w:val="00D90D5B"/>
    <w:rsid w:val="00D9133B"/>
    <w:rsid w:val="00D926C9"/>
    <w:rsid w:val="00DA5133"/>
    <w:rsid w:val="00DB33E9"/>
    <w:rsid w:val="00DB7E7B"/>
    <w:rsid w:val="00DC6D9E"/>
    <w:rsid w:val="00DC75E6"/>
    <w:rsid w:val="00DD49C0"/>
    <w:rsid w:val="00DD765C"/>
    <w:rsid w:val="00DE3D70"/>
    <w:rsid w:val="00DE6244"/>
    <w:rsid w:val="00DE6EA9"/>
    <w:rsid w:val="00DE7119"/>
    <w:rsid w:val="00DE731C"/>
    <w:rsid w:val="00DF035A"/>
    <w:rsid w:val="00DF4394"/>
    <w:rsid w:val="00DF54B0"/>
    <w:rsid w:val="00DF7FCB"/>
    <w:rsid w:val="00E015A5"/>
    <w:rsid w:val="00E03FEE"/>
    <w:rsid w:val="00E071C5"/>
    <w:rsid w:val="00E1023A"/>
    <w:rsid w:val="00E1227A"/>
    <w:rsid w:val="00E129C7"/>
    <w:rsid w:val="00E14B73"/>
    <w:rsid w:val="00E21F46"/>
    <w:rsid w:val="00E27ABF"/>
    <w:rsid w:val="00E433C4"/>
    <w:rsid w:val="00E51106"/>
    <w:rsid w:val="00E52C67"/>
    <w:rsid w:val="00E63334"/>
    <w:rsid w:val="00E73053"/>
    <w:rsid w:val="00E83298"/>
    <w:rsid w:val="00E85E30"/>
    <w:rsid w:val="00E8775E"/>
    <w:rsid w:val="00E913BA"/>
    <w:rsid w:val="00E92066"/>
    <w:rsid w:val="00EA1475"/>
    <w:rsid w:val="00EA16BE"/>
    <w:rsid w:val="00EB0EB6"/>
    <w:rsid w:val="00EC21BE"/>
    <w:rsid w:val="00EC2E09"/>
    <w:rsid w:val="00EC6FC1"/>
    <w:rsid w:val="00EC7E86"/>
    <w:rsid w:val="00ED04F4"/>
    <w:rsid w:val="00ED2D21"/>
    <w:rsid w:val="00ED361F"/>
    <w:rsid w:val="00ED5764"/>
    <w:rsid w:val="00EE2BE3"/>
    <w:rsid w:val="00EE57B9"/>
    <w:rsid w:val="00EE6B33"/>
    <w:rsid w:val="00EE7DA7"/>
    <w:rsid w:val="00EF2FCC"/>
    <w:rsid w:val="00EF345B"/>
    <w:rsid w:val="00EF5734"/>
    <w:rsid w:val="00EF6C50"/>
    <w:rsid w:val="00EF6E38"/>
    <w:rsid w:val="00F01151"/>
    <w:rsid w:val="00F01D47"/>
    <w:rsid w:val="00F02E83"/>
    <w:rsid w:val="00F05ED8"/>
    <w:rsid w:val="00F0760D"/>
    <w:rsid w:val="00F21C22"/>
    <w:rsid w:val="00F23433"/>
    <w:rsid w:val="00F27EE8"/>
    <w:rsid w:val="00F3027F"/>
    <w:rsid w:val="00F3072A"/>
    <w:rsid w:val="00F3406F"/>
    <w:rsid w:val="00F34508"/>
    <w:rsid w:val="00F4117A"/>
    <w:rsid w:val="00F44FED"/>
    <w:rsid w:val="00F46AC2"/>
    <w:rsid w:val="00F47296"/>
    <w:rsid w:val="00F50BF5"/>
    <w:rsid w:val="00F55426"/>
    <w:rsid w:val="00F5650C"/>
    <w:rsid w:val="00F57193"/>
    <w:rsid w:val="00F57409"/>
    <w:rsid w:val="00F642D0"/>
    <w:rsid w:val="00F66456"/>
    <w:rsid w:val="00F736D0"/>
    <w:rsid w:val="00F76596"/>
    <w:rsid w:val="00F77CFA"/>
    <w:rsid w:val="00F800DD"/>
    <w:rsid w:val="00F8094B"/>
    <w:rsid w:val="00F84118"/>
    <w:rsid w:val="00F85E2D"/>
    <w:rsid w:val="00F868E6"/>
    <w:rsid w:val="00F86A17"/>
    <w:rsid w:val="00F87744"/>
    <w:rsid w:val="00F904AD"/>
    <w:rsid w:val="00F9165C"/>
    <w:rsid w:val="00F951C8"/>
    <w:rsid w:val="00F9584C"/>
    <w:rsid w:val="00FA06C0"/>
    <w:rsid w:val="00FA0A7A"/>
    <w:rsid w:val="00FA2B30"/>
    <w:rsid w:val="00FA6179"/>
    <w:rsid w:val="00FB1CD8"/>
    <w:rsid w:val="00FB32D3"/>
    <w:rsid w:val="00FB5264"/>
    <w:rsid w:val="00FB6606"/>
    <w:rsid w:val="00FC63BB"/>
    <w:rsid w:val="00FC6858"/>
    <w:rsid w:val="00FC7055"/>
    <w:rsid w:val="00FD7C23"/>
    <w:rsid w:val="00FE3034"/>
    <w:rsid w:val="00FF133C"/>
    <w:rsid w:val="00FF20EC"/>
    <w:rsid w:val="00FF3290"/>
    <w:rsid w:val="00FF6AD1"/>
    <w:rsid w:val="00FF6BA3"/>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C7CCF"/>
    <w:rPr>
      <w:sz w:val="24"/>
      <w:szCs w:val="24"/>
      <w:lang w:val="en-GB" w:eastAsia="en-US"/>
    </w:rPr>
  </w:style>
  <w:style w:type="paragraph" w:styleId="Titre2">
    <w:name w:val="heading 2"/>
    <w:basedOn w:val="Normal"/>
    <w:next w:val="Normal"/>
    <w:link w:val="Titre2Car"/>
    <w:uiPriority w:val="9"/>
    <w:semiHidden/>
    <w:unhideWhenUsed/>
    <w:qFormat/>
    <w:rsid w:val="002472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196AD4"/>
    <w:pPr>
      <w:spacing w:before="100" w:beforeAutospacing="1" w:after="100" w:afterAutospacing="1"/>
      <w:outlineLvl w:val="2"/>
    </w:pPr>
    <w:rPr>
      <w:rFonts w:ascii="Times" w:hAnsi="Times"/>
      <w:b/>
      <w:bCs/>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B510C4"/>
    <w:pPr>
      <w:tabs>
        <w:tab w:val="center" w:pos="4703"/>
        <w:tab w:val="right" w:pos="9406"/>
      </w:tabs>
    </w:pPr>
  </w:style>
  <w:style w:type="character" w:customStyle="1" w:styleId="PieddepageCar">
    <w:name w:val="Pied de page Car"/>
    <w:link w:val="Pieddepage"/>
    <w:uiPriority w:val="99"/>
    <w:rsid w:val="00B510C4"/>
    <w:rPr>
      <w:sz w:val="24"/>
      <w:szCs w:val="24"/>
      <w:lang w:eastAsia="en-US"/>
    </w:rPr>
  </w:style>
  <w:style w:type="character" w:styleId="Numrodepage">
    <w:name w:val="page number"/>
    <w:uiPriority w:val="99"/>
    <w:semiHidden/>
    <w:unhideWhenUsed/>
    <w:rsid w:val="00B510C4"/>
  </w:style>
  <w:style w:type="paragraph" w:customStyle="1" w:styleId="Listecouleur-Accent11">
    <w:name w:val="Liste couleur - Accent 11"/>
    <w:basedOn w:val="Normal"/>
    <w:uiPriority w:val="34"/>
    <w:qFormat/>
    <w:rsid w:val="002574C2"/>
    <w:pPr>
      <w:ind w:left="720"/>
      <w:contextualSpacing/>
    </w:pPr>
    <w:rPr>
      <w:rFonts w:eastAsia="MS Mincho"/>
      <w:lang w:eastAsia="ja-JP"/>
    </w:rPr>
  </w:style>
  <w:style w:type="paragraph" w:styleId="Textedebulles">
    <w:name w:val="Balloon Text"/>
    <w:basedOn w:val="Normal"/>
    <w:link w:val="TextedebullesCar"/>
    <w:uiPriority w:val="99"/>
    <w:semiHidden/>
    <w:unhideWhenUsed/>
    <w:rsid w:val="00380DB9"/>
    <w:rPr>
      <w:rFonts w:ascii="Tahoma" w:hAnsi="Tahoma" w:cs="Tahoma"/>
      <w:sz w:val="16"/>
      <w:szCs w:val="16"/>
    </w:rPr>
  </w:style>
  <w:style w:type="character" w:customStyle="1" w:styleId="TextedebullesCar">
    <w:name w:val="Texte de bulles Car"/>
    <w:basedOn w:val="Policepardfaut"/>
    <w:link w:val="Textedebulles"/>
    <w:uiPriority w:val="99"/>
    <w:semiHidden/>
    <w:rsid w:val="00380DB9"/>
    <w:rPr>
      <w:rFonts w:ascii="Tahoma" w:hAnsi="Tahoma" w:cs="Tahoma"/>
      <w:sz w:val="16"/>
      <w:szCs w:val="16"/>
      <w:lang w:val="en-GB" w:eastAsia="en-US"/>
    </w:rPr>
  </w:style>
  <w:style w:type="paragraph" w:styleId="Paragraphedeliste">
    <w:name w:val="List Paragraph"/>
    <w:basedOn w:val="Normal"/>
    <w:uiPriority w:val="72"/>
    <w:qFormat/>
    <w:rsid w:val="00270E97"/>
    <w:pPr>
      <w:ind w:left="720"/>
      <w:contextualSpacing/>
    </w:pPr>
  </w:style>
  <w:style w:type="character" w:customStyle="1" w:styleId="Titre3Car">
    <w:name w:val="Titre 3 Car"/>
    <w:basedOn w:val="Policepardfaut"/>
    <w:link w:val="Titre3"/>
    <w:uiPriority w:val="9"/>
    <w:rsid w:val="00196AD4"/>
    <w:rPr>
      <w:rFonts w:ascii="Times" w:hAnsi="Times"/>
      <w:b/>
      <w:bCs/>
      <w:sz w:val="27"/>
      <w:szCs w:val="27"/>
    </w:rPr>
  </w:style>
  <w:style w:type="paragraph" w:styleId="NormalWeb">
    <w:name w:val="Normal (Web)"/>
    <w:basedOn w:val="Normal"/>
    <w:uiPriority w:val="99"/>
    <w:semiHidden/>
    <w:unhideWhenUsed/>
    <w:rsid w:val="00196AD4"/>
    <w:pPr>
      <w:spacing w:before="100" w:beforeAutospacing="1" w:after="100" w:afterAutospacing="1"/>
    </w:pPr>
    <w:rPr>
      <w:rFonts w:ascii="Times" w:hAnsi="Times"/>
      <w:sz w:val="20"/>
      <w:szCs w:val="20"/>
      <w:lang w:val="fr-FR" w:eastAsia="fr-FR"/>
    </w:rPr>
  </w:style>
  <w:style w:type="character" w:styleId="lev">
    <w:name w:val="Strong"/>
    <w:basedOn w:val="Policepardfaut"/>
    <w:uiPriority w:val="22"/>
    <w:qFormat/>
    <w:rsid w:val="00196AD4"/>
    <w:rPr>
      <w:b/>
      <w:bCs/>
    </w:rPr>
  </w:style>
  <w:style w:type="character" w:customStyle="1" w:styleId="Titre2Car">
    <w:name w:val="Titre 2 Car"/>
    <w:basedOn w:val="Policepardfaut"/>
    <w:link w:val="Titre2"/>
    <w:uiPriority w:val="9"/>
    <w:semiHidden/>
    <w:rsid w:val="00247282"/>
    <w:rPr>
      <w:rFonts w:asciiTheme="majorHAnsi" w:eastAsiaTheme="majorEastAsia" w:hAnsiTheme="majorHAnsi" w:cstheme="majorBidi"/>
      <w:b/>
      <w:bCs/>
      <w:color w:val="4F81BD" w:themeColor="accent1"/>
      <w:sz w:val="26"/>
      <w:szCs w:val="26"/>
      <w:lang w:val="en-GB" w:eastAsia="en-US"/>
    </w:rPr>
  </w:style>
  <w:style w:type="character" w:customStyle="1" w:styleId="apple-converted-space">
    <w:name w:val="apple-converted-space"/>
    <w:basedOn w:val="Policepardfaut"/>
    <w:rsid w:val="00247282"/>
  </w:style>
  <w:style w:type="character" w:customStyle="1" w:styleId="style5">
    <w:name w:val="style5"/>
    <w:basedOn w:val="Policepardfaut"/>
    <w:rsid w:val="00833256"/>
  </w:style>
  <w:style w:type="character" w:customStyle="1" w:styleId="style6">
    <w:name w:val="style6"/>
    <w:basedOn w:val="Policepardfaut"/>
    <w:rsid w:val="00833256"/>
  </w:style>
  <w:style w:type="character" w:styleId="Lienhypertexte">
    <w:name w:val="Hyperlink"/>
    <w:basedOn w:val="Policepardfaut"/>
    <w:uiPriority w:val="99"/>
    <w:semiHidden/>
    <w:unhideWhenUsed/>
    <w:rsid w:val="006B62E5"/>
    <w:rPr>
      <w:color w:val="0000FF"/>
      <w:u w:val="single"/>
    </w:rPr>
  </w:style>
  <w:style w:type="character" w:customStyle="1" w:styleId="style37">
    <w:name w:val="style37"/>
    <w:basedOn w:val="Policepardfaut"/>
    <w:rsid w:val="00BF3FF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C7CCF"/>
    <w:rPr>
      <w:sz w:val="24"/>
      <w:szCs w:val="24"/>
      <w:lang w:val="en-GB" w:eastAsia="en-US"/>
    </w:rPr>
  </w:style>
  <w:style w:type="paragraph" w:styleId="Titre2">
    <w:name w:val="heading 2"/>
    <w:basedOn w:val="Normal"/>
    <w:next w:val="Normal"/>
    <w:link w:val="Titre2Car"/>
    <w:uiPriority w:val="9"/>
    <w:semiHidden/>
    <w:unhideWhenUsed/>
    <w:qFormat/>
    <w:rsid w:val="002472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196AD4"/>
    <w:pPr>
      <w:spacing w:before="100" w:beforeAutospacing="1" w:after="100" w:afterAutospacing="1"/>
      <w:outlineLvl w:val="2"/>
    </w:pPr>
    <w:rPr>
      <w:rFonts w:ascii="Times" w:hAnsi="Times"/>
      <w:b/>
      <w:bCs/>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B510C4"/>
    <w:pPr>
      <w:tabs>
        <w:tab w:val="center" w:pos="4703"/>
        <w:tab w:val="right" w:pos="9406"/>
      </w:tabs>
    </w:pPr>
  </w:style>
  <w:style w:type="character" w:customStyle="1" w:styleId="PieddepageCar">
    <w:name w:val="Pied de page Car"/>
    <w:link w:val="Pieddepage"/>
    <w:uiPriority w:val="99"/>
    <w:rsid w:val="00B510C4"/>
    <w:rPr>
      <w:sz w:val="24"/>
      <w:szCs w:val="24"/>
      <w:lang w:eastAsia="en-US"/>
    </w:rPr>
  </w:style>
  <w:style w:type="character" w:styleId="Numrodepage">
    <w:name w:val="page number"/>
    <w:uiPriority w:val="99"/>
    <w:semiHidden/>
    <w:unhideWhenUsed/>
    <w:rsid w:val="00B510C4"/>
  </w:style>
  <w:style w:type="paragraph" w:customStyle="1" w:styleId="Listecouleur-Accent11">
    <w:name w:val="Liste couleur - Accent 11"/>
    <w:basedOn w:val="Normal"/>
    <w:uiPriority w:val="34"/>
    <w:qFormat/>
    <w:rsid w:val="002574C2"/>
    <w:pPr>
      <w:ind w:left="720"/>
      <w:contextualSpacing/>
    </w:pPr>
    <w:rPr>
      <w:rFonts w:eastAsia="MS Mincho"/>
      <w:lang w:eastAsia="ja-JP"/>
    </w:rPr>
  </w:style>
  <w:style w:type="paragraph" w:styleId="Textedebulles">
    <w:name w:val="Balloon Text"/>
    <w:basedOn w:val="Normal"/>
    <w:link w:val="TextedebullesCar"/>
    <w:uiPriority w:val="99"/>
    <w:semiHidden/>
    <w:unhideWhenUsed/>
    <w:rsid w:val="00380DB9"/>
    <w:rPr>
      <w:rFonts w:ascii="Tahoma" w:hAnsi="Tahoma" w:cs="Tahoma"/>
      <w:sz w:val="16"/>
      <w:szCs w:val="16"/>
    </w:rPr>
  </w:style>
  <w:style w:type="character" w:customStyle="1" w:styleId="TextedebullesCar">
    <w:name w:val="Texte de bulles Car"/>
    <w:basedOn w:val="Policepardfaut"/>
    <w:link w:val="Textedebulles"/>
    <w:uiPriority w:val="99"/>
    <w:semiHidden/>
    <w:rsid w:val="00380DB9"/>
    <w:rPr>
      <w:rFonts w:ascii="Tahoma" w:hAnsi="Tahoma" w:cs="Tahoma"/>
      <w:sz w:val="16"/>
      <w:szCs w:val="16"/>
      <w:lang w:val="en-GB" w:eastAsia="en-US"/>
    </w:rPr>
  </w:style>
  <w:style w:type="paragraph" w:styleId="Paragraphedeliste">
    <w:name w:val="List Paragraph"/>
    <w:basedOn w:val="Normal"/>
    <w:uiPriority w:val="72"/>
    <w:qFormat/>
    <w:rsid w:val="00270E97"/>
    <w:pPr>
      <w:ind w:left="720"/>
      <w:contextualSpacing/>
    </w:pPr>
  </w:style>
  <w:style w:type="character" w:customStyle="1" w:styleId="Titre3Car">
    <w:name w:val="Titre 3 Car"/>
    <w:basedOn w:val="Policepardfaut"/>
    <w:link w:val="Titre3"/>
    <w:uiPriority w:val="9"/>
    <w:rsid w:val="00196AD4"/>
    <w:rPr>
      <w:rFonts w:ascii="Times" w:hAnsi="Times"/>
      <w:b/>
      <w:bCs/>
      <w:sz w:val="27"/>
      <w:szCs w:val="27"/>
    </w:rPr>
  </w:style>
  <w:style w:type="paragraph" w:styleId="NormalWeb">
    <w:name w:val="Normal (Web)"/>
    <w:basedOn w:val="Normal"/>
    <w:uiPriority w:val="99"/>
    <w:semiHidden/>
    <w:unhideWhenUsed/>
    <w:rsid w:val="00196AD4"/>
    <w:pPr>
      <w:spacing w:before="100" w:beforeAutospacing="1" w:after="100" w:afterAutospacing="1"/>
    </w:pPr>
    <w:rPr>
      <w:rFonts w:ascii="Times" w:hAnsi="Times"/>
      <w:sz w:val="20"/>
      <w:szCs w:val="20"/>
      <w:lang w:val="fr-FR" w:eastAsia="fr-FR"/>
    </w:rPr>
  </w:style>
  <w:style w:type="character" w:styleId="lev">
    <w:name w:val="Strong"/>
    <w:basedOn w:val="Policepardfaut"/>
    <w:uiPriority w:val="22"/>
    <w:qFormat/>
    <w:rsid w:val="00196AD4"/>
    <w:rPr>
      <w:b/>
      <w:bCs/>
    </w:rPr>
  </w:style>
  <w:style w:type="character" w:customStyle="1" w:styleId="Titre2Car">
    <w:name w:val="Titre 2 Car"/>
    <w:basedOn w:val="Policepardfaut"/>
    <w:link w:val="Titre2"/>
    <w:uiPriority w:val="9"/>
    <w:semiHidden/>
    <w:rsid w:val="00247282"/>
    <w:rPr>
      <w:rFonts w:asciiTheme="majorHAnsi" w:eastAsiaTheme="majorEastAsia" w:hAnsiTheme="majorHAnsi" w:cstheme="majorBidi"/>
      <w:b/>
      <w:bCs/>
      <w:color w:val="4F81BD" w:themeColor="accent1"/>
      <w:sz w:val="26"/>
      <w:szCs w:val="26"/>
      <w:lang w:val="en-GB" w:eastAsia="en-US"/>
    </w:rPr>
  </w:style>
  <w:style w:type="character" w:customStyle="1" w:styleId="apple-converted-space">
    <w:name w:val="apple-converted-space"/>
    <w:basedOn w:val="Policepardfaut"/>
    <w:rsid w:val="00247282"/>
  </w:style>
  <w:style w:type="character" w:customStyle="1" w:styleId="style5">
    <w:name w:val="style5"/>
    <w:basedOn w:val="Policepardfaut"/>
    <w:rsid w:val="00833256"/>
  </w:style>
  <w:style w:type="character" w:customStyle="1" w:styleId="style6">
    <w:name w:val="style6"/>
    <w:basedOn w:val="Policepardfaut"/>
    <w:rsid w:val="00833256"/>
  </w:style>
  <w:style w:type="character" w:styleId="Lienhypertexte">
    <w:name w:val="Hyperlink"/>
    <w:basedOn w:val="Policepardfaut"/>
    <w:uiPriority w:val="99"/>
    <w:semiHidden/>
    <w:unhideWhenUsed/>
    <w:rsid w:val="006B62E5"/>
    <w:rPr>
      <w:color w:val="0000FF"/>
      <w:u w:val="single"/>
    </w:rPr>
  </w:style>
</w:styles>
</file>

<file path=word/webSettings.xml><?xml version="1.0" encoding="utf-8"?>
<w:webSettings xmlns:r="http://schemas.openxmlformats.org/officeDocument/2006/relationships" xmlns:w="http://schemas.openxmlformats.org/wordprocessingml/2006/main">
  <w:divs>
    <w:div w:id="140050755">
      <w:bodyDiv w:val="1"/>
      <w:marLeft w:val="0"/>
      <w:marRight w:val="0"/>
      <w:marTop w:val="0"/>
      <w:marBottom w:val="0"/>
      <w:divBdr>
        <w:top w:val="none" w:sz="0" w:space="0" w:color="auto"/>
        <w:left w:val="none" w:sz="0" w:space="0" w:color="auto"/>
        <w:bottom w:val="none" w:sz="0" w:space="0" w:color="auto"/>
        <w:right w:val="none" w:sz="0" w:space="0" w:color="auto"/>
      </w:divBdr>
      <w:divsChild>
        <w:div w:id="1848521660">
          <w:marLeft w:val="0"/>
          <w:marRight w:val="0"/>
          <w:marTop w:val="0"/>
          <w:marBottom w:val="0"/>
          <w:divBdr>
            <w:top w:val="none" w:sz="0" w:space="0" w:color="auto"/>
            <w:left w:val="none" w:sz="0" w:space="0" w:color="auto"/>
            <w:bottom w:val="none" w:sz="0" w:space="0" w:color="auto"/>
            <w:right w:val="none" w:sz="0" w:space="0" w:color="auto"/>
          </w:divBdr>
        </w:div>
        <w:div w:id="984969591">
          <w:marLeft w:val="0"/>
          <w:marRight w:val="0"/>
          <w:marTop w:val="0"/>
          <w:marBottom w:val="0"/>
          <w:divBdr>
            <w:top w:val="none" w:sz="0" w:space="0" w:color="auto"/>
            <w:left w:val="none" w:sz="0" w:space="0" w:color="auto"/>
            <w:bottom w:val="none" w:sz="0" w:space="0" w:color="auto"/>
            <w:right w:val="none" w:sz="0" w:space="0" w:color="auto"/>
          </w:divBdr>
        </w:div>
        <w:div w:id="448552361">
          <w:marLeft w:val="0"/>
          <w:marRight w:val="0"/>
          <w:marTop w:val="0"/>
          <w:marBottom w:val="0"/>
          <w:divBdr>
            <w:top w:val="none" w:sz="0" w:space="0" w:color="auto"/>
            <w:left w:val="none" w:sz="0" w:space="0" w:color="auto"/>
            <w:bottom w:val="none" w:sz="0" w:space="0" w:color="auto"/>
            <w:right w:val="none" w:sz="0" w:space="0" w:color="auto"/>
          </w:divBdr>
        </w:div>
        <w:div w:id="1074818029">
          <w:marLeft w:val="0"/>
          <w:marRight w:val="0"/>
          <w:marTop w:val="0"/>
          <w:marBottom w:val="0"/>
          <w:divBdr>
            <w:top w:val="none" w:sz="0" w:space="0" w:color="auto"/>
            <w:left w:val="none" w:sz="0" w:space="0" w:color="auto"/>
            <w:bottom w:val="none" w:sz="0" w:space="0" w:color="auto"/>
            <w:right w:val="none" w:sz="0" w:space="0" w:color="auto"/>
          </w:divBdr>
        </w:div>
        <w:div w:id="293758113">
          <w:marLeft w:val="0"/>
          <w:marRight w:val="0"/>
          <w:marTop w:val="0"/>
          <w:marBottom w:val="0"/>
          <w:divBdr>
            <w:top w:val="none" w:sz="0" w:space="0" w:color="auto"/>
            <w:left w:val="none" w:sz="0" w:space="0" w:color="auto"/>
            <w:bottom w:val="none" w:sz="0" w:space="0" w:color="auto"/>
            <w:right w:val="none" w:sz="0" w:space="0" w:color="auto"/>
          </w:divBdr>
        </w:div>
        <w:div w:id="392701722">
          <w:marLeft w:val="0"/>
          <w:marRight w:val="0"/>
          <w:marTop w:val="0"/>
          <w:marBottom w:val="0"/>
          <w:divBdr>
            <w:top w:val="none" w:sz="0" w:space="0" w:color="auto"/>
            <w:left w:val="none" w:sz="0" w:space="0" w:color="auto"/>
            <w:bottom w:val="none" w:sz="0" w:space="0" w:color="auto"/>
            <w:right w:val="none" w:sz="0" w:space="0" w:color="auto"/>
          </w:divBdr>
        </w:div>
        <w:div w:id="637339325">
          <w:marLeft w:val="0"/>
          <w:marRight w:val="0"/>
          <w:marTop w:val="0"/>
          <w:marBottom w:val="0"/>
          <w:divBdr>
            <w:top w:val="none" w:sz="0" w:space="0" w:color="auto"/>
            <w:left w:val="none" w:sz="0" w:space="0" w:color="auto"/>
            <w:bottom w:val="none" w:sz="0" w:space="0" w:color="auto"/>
            <w:right w:val="none" w:sz="0" w:space="0" w:color="auto"/>
          </w:divBdr>
        </w:div>
        <w:div w:id="391782197">
          <w:marLeft w:val="0"/>
          <w:marRight w:val="0"/>
          <w:marTop w:val="0"/>
          <w:marBottom w:val="0"/>
          <w:divBdr>
            <w:top w:val="none" w:sz="0" w:space="0" w:color="auto"/>
            <w:left w:val="none" w:sz="0" w:space="0" w:color="auto"/>
            <w:bottom w:val="none" w:sz="0" w:space="0" w:color="auto"/>
            <w:right w:val="none" w:sz="0" w:space="0" w:color="auto"/>
          </w:divBdr>
        </w:div>
        <w:div w:id="1297250220">
          <w:marLeft w:val="0"/>
          <w:marRight w:val="0"/>
          <w:marTop w:val="0"/>
          <w:marBottom w:val="0"/>
          <w:divBdr>
            <w:top w:val="none" w:sz="0" w:space="0" w:color="auto"/>
            <w:left w:val="none" w:sz="0" w:space="0" w:color="auto"/>
            <w:bottom w:val="none" w:sz="0" w:space="0" w:color="auto"/>
            <w:right w:val="none" w:sz="0" w:space="0" w:color="auto"/>
          </w:divBdr>
        </w:div>
        <w:div w:id="563218340">
          <w:marLeft w:val="0"/>
          <w:marRight w:val="0"/>
          <w:marTop w:val="0"/>
          <w:marBottom w:val="0"/>
          <w:divBdr>
            <w:top w:val="none" w:sz="0" w:space="0" w:color="auto"/>
            <w:left w:val="none" w:sz="0" w:space="0" w:color="auto"/>
            <w:bottom w:val="none" w:sz="0" w:space="0" w:color="auto"/>
            <w:right w:val="none" w:sz="0" w:space="0" w:color="auto"/>
          </w:divBdr>
        </w:div>
        <w:div w:id="822550879">
          <w:marLeft w:val="0"/>
          <w:marRight w:val="0"/>
          <w:marTop w:val="0"/>
          <w:marBottom w:val="0"/>
          <w:divBdr>
            <w:top w:val="none" w:sz="0" w:space="0" w:color="auto"/>
            <w:left w:val="none" w:sz="0" w:space="0" w:color="auto"/>
            <w:bottom w:val="none" w:sz="0" w:space="0" w:color="auto"/>
            <w:right w:val="none" w:sz="0" w:space="0" w:color="auto"/>
          </w:divBdr>
        </w:div>
        <w:div w:id="1010062204">
          <w:marLeft w:val="0"/>
          <w:marRight w:val="0"/>
          <w:marTop w:val="0"/>
          <w:marBottom w:val="0"/>
          <w:divBdr>
            <w:top w:val="none" w:sz="0" w:space="0" w:color="auto"/>
            <w:left w:val="none" w:sz="0" w:space="0" w:color="auto"/>
            <w:bottom w:val="none" w:sz="0" w:space="0" w:color="auto"/>
            <w:right w:val="none" w:sz="0" w:space="0" w:color="auto"/>
          </w:divBdr>
        </w:div>
        <w:div w:id="1644963766">
          <w:marLeft w:val="0"/>
          <w:marRight w:val="0"/>
          <w:marTop w:val="0"/>
          <w:marBottom w:val="0"/>
          <w:divBdr>
            <w:top w:val="none" w:sz="0" w:space="0" w:color="auto"/>
            <w:left w:val="none" w:sz="0" w:space="0" w:color="auto"/>
            <w:bottom w:val="none" w:sz="0" w:space="0" w:color="auto"/>
            <w:right w:val="none" w:sz="0" w:space="0" w:color="auto"/>
          </w:divBdr>
        </w:div>
        <w:div w:id="2061828505">
          <w:marLeft w:val="0"/>
          <w:marRight w:val="0"/>
          <w:marTop w:val="0"/>
          <w:marBottom w:val="0"/>
          <w:divBdr>
            <w:top w:val="none" w:sz="0" w:space="0" w:color="auto"/>
            <w:left w:val="none" w:sz="0" w:space="0" w:color="auto"/>
            <w:bottom w:val="none" w:sz="0" w:space="0" w:color="auto"/>
            <w:right w:val="none" w:sz="0" w:space="0" w:color="auto"/>
          </w:divBdr>
        </w:div>
        <w:div w:id="1260289565">
          <w:marLeft w:val="0"/>
          <w:marRight w:val="0"/>
          <w:marTop w:val="0"/>
          <w:marBottom w:val="0"/>
          <w:divBdr>
            <w:top w:val="none" w:sz="0" w:space="0" w:color="auto"/>
            <w:left w:val="none" w:sz="0" w:space="0" w:color="auto"/>
            <w:bottom w:val="none" w:sz="0" w:space="0" w:color="auto"/>
            <w:right w:val="none" w:sz="0" w:space="0" w:color="auto"/>
          </w:divBdr>
        </w:div>
        <w:div w:id="964196471">
          <w:marLeft w:val="0"/>
          <w:marRight w:val="0"/>
          <w:marTop w:val="0"/>
          <w:marBottom w:val="0"/>
          <w:divBdr>
            <w:top w:val="none" w:sz="0" w:space="0" w:color="auto"/>
            <w:left w:val="none" w:sz="0" w:space="0" w:color="auto"/>
            <w:bottom w:val="none" w:sz="0" w:space="0" w:color="auto"/>
            <w:right w:val="none" w:sz="0" w:space="0" w:color="auto"/>
          </w:divBdr>
        </w:div>
      </w:divsChild>
    </w:div>
    <w:div w:id="694845267">
      <w:bodyDiv w:val="1"/>
      <w:marLeft w:val="0"/>
      <w:marRight w:val="0"/>
      <w:marTop w:val="0"/>
      <w:marBottom w:val="0"/>
      <w:divBdr>
        <w:top w:val="none" w:sz="0" w:space="0" w:color="auto"/>
        <w:left w:val="none" w:sz="0" w:space="0" w:color="auto"/>
        <w:bottom w:val="none" w:sz="0" w:space="0" w:color="auto"/>
        <w:right w:val="none" w:sz="0" w:space="0" w:color="auto"/>
      </w:divBdr>
      <w:divsChild>
        <w:div w:id="506671495">
          <w:marLeft w:val="0"/>
          <w:marRight w:val="0"/>
          <w:marTop w:val="0"/>
          <w:marBottom w:val="0"/>
          <w:divBdr>
            <w:top w:val="none" w:sz="0" w:space="0" w:color="auto"/>
            <w:left w:val="none" w:sz="0" w:space="0" w:color="auto"/>
            <w:bottom w:val="none" w:sz="0" w:space="0" w:color="auto"/>
            <w:right w:val="none" w:sz="0" w:space="0" w:color="auto"/>
          </w:divBdr>
        </w:div>
        <w:div w:id="605574678">
          <w:marLeft w:val="0"/>
          <w:marRight w:val="0"/>
          <w:marTop w:val="0"/>
          <w:marBottom w:val="0"/>
          <w:divBdr>
            <w:top w:val="none" w:sz="0" w:space="0" w:color="auto"/>
            <w:left w:val="none" w:sz="0" w:space="0" w:color="auto"/>
            <w:bottom w:val="none" w:sz="0" w:space="0" w:color="auto"/>
            <w:right w:val="none" w:sz="0" w:space="0" w:color="auto"/>
          </w:divBdr>
        </w:div>
        <w:div w:id="533925366">
          <w:marLeft w:val="0"/>
          <w:marRight w:val="0"/>
          <w:marTop w:val="0"/>
          <w:marBottom w:val="0"/>
          <w:divBdr>
            <w:top w:val="none" w:sz="0" w:space="0" w:color="auto"/>
            <w:left w:val="none" w:sz="0" w:space="0" w:color="auto"/>
            <w:bottom w:val="none" w:sz="0" w:space="0" w:color="auto"/>
            <w:right w:val="none" w:sz="0" w:space="0" w:color="auto"/>
          </w:divBdr>
        </w:div>
        <w:div w:id="356853884">
          <w:marLeft w:val="0"/>
          <w:marRight w:val="0"/>
          <w:marTop w:val="0"/>
          <w:marBottom w:val="0"/>
          <w:divBdr>
            <w:top w:val="none" w:sz="0" w:space="0" w:color="auto"/>
            <w:left w:val="none" w:sz="0" w:space="0" w:color="auto"/>
            <w:bottom w:val="none" w:sz="0" w:space="0" w:color="auto"/>
            <w:right w:val="none" w:sz="0" w:space="0" w:color="auto"/>
          </w:divBdr>
        </w:div>
        <w:div w:id="570382779">
          <w:marLeft w:val="0"/>
          <w:marRight w:val="0"/>
          <w:marTop w:val="0"/>
          <w:marBottom w:val="0"/>
          <w:divBdr>
            <w:top w:val="none" w:sz="0" w:space="0" w:color="auto"/>
            <w:left w:val="none" w:sz="0" w:space="0" w:color="auto"/>
            <w:bottom w:val="none" w:sz="0" w:space="0" w:color="auto"/>
            <w:right w:val="none" w:sz="0" w:space="0" w:color="auto"/>
          </w:divBdr>
        </w:div>
        <w:div w:id="1849130242">
          <w:marLeft w:val="0"/>
          <w:marRight w:val="0"/>
          <w:marTop w:val="0"/>
          <w:marBottom w:val="0"/>
          <w:divBdr>
            <w:top w:val="none" w:sz="0" w:space="0" w:color="auto"/>
            <w:left w:val="none" w:sz="0" w:space="0" w:color="auto"/>
            <w:bottom w:val="none" w:sz="0" w:space="0" w:color="auto"/>
            <w:right w:val="none" w:sz="0" w:space="0" w:color="auto"/>
          </w:divBdr>
        </w:div>
        <w:div w:id="1547570019">
          <w:marLeft w:val="0"/>
          <w:marRight w:val="0"/>
          <w:marTop w:val="0"/>
          <w:marBottom w:val="0"/>
          <w:divBdr>
            <w:top w:val="none" w:sz="0" w:space="0" w:color="auto"/>
            <w:left w:val="none" w:sz="0" w:space="0" w:color="auto"/>
            <w:bottom w:val="none" w:sz="0" w:space="0" w:color="auto"/>
            <w:right w:val="none" w:sz="0" w:space="0" w:color="auto"/>
          </w:divBdr>
        </w:div>
        <w:div w:id="1696422205">
          <w:marLeft w:val="0"/>
          <w:marRight w:val="0"/>
          <w:marTop w:val="0"/>
          <w:marBottom w:val="0"/>
          <w:divBdr>
            <w:top w:val="none" w:sz="0" w:space="0" w:color="auto"/>
            <w:left w:val="none" w:sz="0" w:space="0" w:color="auto"/>
            <w:bottom w:val="none" w:sz="0" w:space="0" w:color="auto"/>
            <w:right w:val="none" w:sz="0" w:space="0" w:color="auto"/>
          </w:divBdr>
        </w:div>
        <w:div w:id="417556793">
          <w:marLeft w:val="0"/>
          <w:marRight w:val="0"/>
          <w:marTop w:val="0"/>
          <w:marBottom w:val="0"/>
          <w:divBdr>
            <w:top w:val="none" w:sz="0" w:space="0" w:color="auto"/>
            <w:left w:val="none" w:sz="0" w:space="0" w:color="auto"/>
            <w:bottom w:val="none" w:sz="0" w:space="0" w:color="auto"/>
            <w:right w:val="none" w:sz="0" w:space="0" w:color="auto"/>
          </w:divBdr>
        </w:div>
        <w:div w:id="1366710390">
          <w:marLeft w:val="0"/>
          <w:marRight w:val="0"/>
          <w:marTop w:val="0"/>
          <w:marBottom w:val="0"/>
          <w:divBdr>
            <w:top w:val="none" w:sz="0" w:space="0" w:color="auto"/>
            <w:left w:val="none" w:sz="0" w:space="0" w:color="auto"/>
            <w:bottom w:val="none" w:sz="0" w:space="0" w:color="auto"/>
            <w:right w:val="none" w:sz="0" w:space="0" w:color="auto"/>
          </w:divBdr>
        </w:div>
        <w:div w:id="1376658707">
          <w:marLeft w:val="0"/>
          <w:marRight w:val="0"/>
          <w:marTop w:val="0"/>
          <w:marBottom w:val="0"/>
          <w:divBdr>
            <w:top w:val="none" w:sz="0" w:space="0" w:color="auto"/>
            <w:left w:val="none" w:sz="0" w:space="0" w:color="auto"/>
            <w:bottom w:val="none" w:sz="0" w:space="0" w:color="auto"/>
            <w:right w:val="none" w:sz="0" w:space="0" w:color="auto"/>
          </w:divBdr>
        </w:div>
        <w:div w:id="1468014071">
          <w:marLeft w:val="0"/>
          <w:marRight w:val="0"/>
          <w:marTop w:val="0"/>
          <w:marBottom w:val="0"/>
          <w:divBdr>
            <w:top w:val="none" w:sz="0" w:space="0" w:color="auto"/>
            <w:left w:val="none" w:sz="0" w:space="0" w:color="auto"/>
            <w:bottom w:val="none" w:sz="0" w:space="0" w:color="auto"/>
            <w:right w:val="none" w:sz="0" w:space="0" w:color="auto"/>
          </w:divBdr>
        </w:div>
        <w:div w:id="656226807">
          <w:marLeft w:val="0"/>
          <w:marRight w:val="0"/>
          <w:marTop w:val="0"/>
          <w:marBottom w:val="0"/>
          <w:divBdr>
            <w:top w:val="none" w:sz="0" w:space="0" w:color="auto"/>
            <w:left w:val="none" w:sz="0" w:space="0" w:color="auto"/>
            <w:bottom w:val="none" w:sz="0" w:space="0" w:color="auto"/>
            <w:right w:val="none" w:sz="0" w:space="0" w:color="auto"/>
          </w:divBdr>
        </w:div>
        <w:div w:id="1342078035">
          <w:marLeft w:val="0"/>
          <w:marRight w:val="0"/>
          <w:marTop w:val="0"/>
          <w:marBottom w:val="0"/>
          <w:divBdr>
            <w:top w:val="none" w:sz="0" w:space="0" w:color="auto"/>
            <w:left w:val="none" w:sz="0" w:space="0" w:color="auto"/>
            <w:bottom w:val="none" w:sz="0" w:space="0" w:color="auto"/>
            <w:right w:val="none" w:sz="0" w:space="0" w:color="auto"/>
          </w:divBdr>
        </w:div>
        <w:div w:id="777681640">
          <w:marLeft w:val="0"/>
          <w:marRight w:val="0"/>
          <w:marTop w:val="0"/>
          <w:marBottom w:val="0"/>
          <w:divBdr>
            <w:top w:val="none" w:sz="0" w:space="0" w:color="auto"/>
            <w:left w:val="none" w:sz="0" w:space="0" w:color="auto"/>
            <w:bottom w:val="none" w:sz="0" w:space="0" w:color="auto"/>
            <w:right w:val="none" w:sz="0" w:space="0" w:color="auto"/>
          </w:divBdr>
        </w:div>
        <w:div w:id="961347903">
          <w:marLeft w:val="0"/>
          <w:marRight w:val="0"/>
          <w:marTop w:val="0"/>
          <w:marBottom w:val="0"/>
          <w:divBdr>
            <w:top w:val="none" w:sz="0" w:space="0" w:color="auto"/>
            <w:left w:val="none" w:sz="0" w:space="0" w:color="auto"/>
            <w:bottom w:val="none" w:sz="0" w:space="0" w:color="auto"/>
            <w:right w:val="none" w:sz="0" w:space="0" w:color="auto"/>
          </w:divBdr>
        </w:div>
        <w:div w:id="1402292772">
          <w:marLeft w:val="0"/>
          <w:marRight w:val="0"/>
          <w:marTop w:val="0"/>
          <w:marBottom w:val="0"/>
          <w:divBdr>
            <w:top w:val="none" w:sz="0" w:space="0" w:color="auto"/>
            <w:left w:val="none" w:sz="0" w:space="0" w:color="auto"/>
            <w:bottom w:val="none" w:sz="0" w:space="0" w:color="auto"/>
            <w:right w:val="none" w:sz="0" w:space="0" w:color="auto"/>
          </w:divBdr>
        </w:div>
        <w:div w:id="1914310868">
          <w:marLeft w:val="0"/>
          <w:marRight w:val="0"/>
          <w:marTop w:val="0"/>
          <w:marBottom w:val="0"/>
          <w:divBdr>
            <w:top w:val="none" w:sz="0" w:space="0" w:color="auto"/>
            <w:left w:val="none" w:sz="0" w:space="0" w:color="auto"/>
            <w:bottom w:val="none" w:sz="0" w:space="0" w:color="auto"/>
            <w:right w:val="none" w:sz="0" w:space="0" w:color="auto"/>
          </w:divBdr>
        </w:div>
        <w:div w:id="834341284">
          <w:marLeft w:val="0"/>
          <w:marRight w:val="0"/>
          <w:marTop w:val="0"/>
          <w:marBottom w:val="0"/>
          <w:divBdr>
            <w:top w:val="none" w:sz="0" w:space="0" w:color="auto"/>
            <w:left w:val="none" w:sz="0" w:space="0" w:color="auto"/>
            <w:bottom w:val="none" w:sz="0" w:space="0" w:color="auto"/>
            <w:right w:val="none" w:sz="0" w:space="0" w:color="auto"/>
          </w:divBdr>
        </w:div>
        <w:div w:id="1678998861">
          <w:marLeft w:val="0"/>
          <w:marRight w:val="0"/>
          <w:marTop w:val="0"/>
          <w:marBottom w:val="0"/>
          <w:divBdr>
            <w:top w:val="none" w:sz="0" w:space="0" w:color="auto"/>
            <w:left w:val="none" w:sz="0" w:space="0" w:color="auto"/>
            <w:bottom w:val="none" w:sz="0" w:space="0" w:color="auto"/>
            <w:right w:val="none" w:sz="0" w:space="0" w:color="auto"/>
          </w:divBdr>
        </w:div>
        <w:div w:id="477265866">
          <w:marLeft w:val="0"/>
          <w:marRight w:val="0"/>
          <w:marTop w:val="0"/>
          <w:marBottom w:val="0"/>
          <w:divBdr>
            <w:top w:val="none" w:sz="0" w:space="0" w:color="auto"/>
            <w:left w:val="none" w:sz="0" w:space="0" w:color="auto"/>
            <w:bottom w:val="none" w:sz="0" w:space="0" w:color="auto"/>
            <w:right w:val="none" w:sz="0" w:space="0" w:color="auto"/>
          </w:divBdr>
        </w:div>
        <w:div w:id="475341637">
          <w:marLeft w:val="0"/>
          <w:marRight w:val="0"/>
          <w:marTop w:val="0"/>
          <w:marBottom w:val="0"/>
          <w:divBdr>
            <w:top w:val="none" w:sz="0" w:space="0" w:color="auto"/>
            <w:left w:val="none" w:sz="0" w:space="0" w:color="auto"/>
            <w:bottom w:val="none" w:sz="0" w:space="0" w:color="auto"/>
            <w:right w:val="none" w:sz="0" w:space="0" w:color="auto"/>
          </w:divBdr>
        </w:div>
        <w:div w:id="583153417">
          <w:marLeft w:val="0"/>
          <w:marRight w:val="0"/>
          <w:marTop w:val="0"/>
          <w:marBottom w:val="0"/>
          <w:divBdr>
            <w:top w:val="none" w:sz="0" w:space="0" w:color="auto"/>
            <w:left w:val="none" w:sz="0" w:space="0" w:color="auto"/>
            <w:bottom w:val="none" w:sz="0" w:space="0" w:color="auto"/>
            <w:right w:val="none" w:sz="0" w:space="0" w:color="auto"/>
          </w:divBdr>
        </w:div>
        <w:div w:id="1880975247">
          <w:marLeft w:val="0"/>
          <w:marRight w:val="0"/>
          <w:marTop w:val="0"/>
          <w:marBottom w:val="0"/>
          <w:divBdr>
            <w:top w:val="none" w:sz="0" w:space="0" w:color="auto"/>
            <w:left w:val="none" w:sz="0" w:space="0" w:color="auto"/>
            <w:bottom w:val="none" w:sz="0" w:space="0" w:color="auto"/>
            <w:right w:val="none" w:sz="0" w:space="0" w:color="auto"/>
          </w:divBdr>
        </w:div>
        <w:div w:id="154339581">
          <w:marLeft w:val="0"/>
          <w:marRight w:val="0"/>
          <w:marTop w:val="0"/>
          <w:marBottom w:val="0"/>
          <w:divBdr>
            <w:top w:val="none" w:sz="0" w:space="0" w:color="auto"/>
            <w:left w:val="none" w:sz="0" w:space="0" w:color="auto"/>
            <w:bottom w:val="none" w:sz="0" w:space="0" w:color="auto"/>
            <w:right w:val="none" w:sz="0" w:space="0" w:color="auto"/>
          </w:divBdr>
        </w:div>
        <w:div w:id="1466242191">
          <w:marLeft w:val="0"/>
          <w:marRight w:val="0"/>
          <w:marTop w:val="0"/>
          <w:marBottom w:val="0"/>
          <w:divBdr>
            <w:top w:val="none" w:sz="0" w:space="0" w:color="auto"/>
            <w:left w:val="none" w:sz="0" w:space="0" w:color="auto"/>
            <w:bottom w:val="none" w:sz="0" w:space="0" w:color="auto"/>
            <w:right w:val="none" w:sz="0" w:space="0" w:color="auto"/>
          </w:divBdr>
        </w:div>
        <w:div w:id="1222209168">
          <w:marLeft w:val="0"/>
          <w:marRight w:val="0"/>
          <w:marTop w:val="0"/>
          <w:marBottom w:val="0"/>
          <w:divBdr>
            <w:top w:val="none" w:sz="0" w:space="0" w:color="auto"/>
            <w:left w:val="none" w:sz="0" w:space="0" w:color="auto"/>
            <w:bottom w:val="none" w:sz="0" w:space="0" w:color="auto"/>
            <w:right w:val="none" w:sz="0" w:space="0" w:color="auto"/>
          </w:divBdr>
        </w:div>
      </w:divsChild>
    </w:div>
    <w:div w:id="759176189">
      <w:bodyDiv w:val="1"/>
      <w:marLeft w:val="0"/>
      <w:marRight w:val="0"/>
      <w:marTop w:val="0"/>
      <w:marBottom w:val="0"/>
      <w:divBdr>
        <w:top w:val="none" w:sz="0" w:space="0" w:color="auto"/>
        <w:left w:val="none" w:sz="0" w:space="0" w:color="auto"/>
        <w:bottom w:val="none" w:sz="0" w:space="0" w:color="auto"/>
        <w:right w:val="none" w:sz="0" w:space="0" w:color="auto"/>
      </w:divBdr>
      <w:divsChild>
        <w:div w:id="584193540">
          <w:marLeft w:val="0"/>
          <w:marRight w:val="0"/>
          <w:marTop w:val="0"/>
          <w:marBottom w:val="0"/>
          <w:divBdr>
            <w:top w:val="none" w:sz="0" w:space="0" w:color="auto"/>
            <w:left w:val="none" w:sz="0" w:space="0" w:color="auto"/>
            <w:bottom w:val="none" w:sz="0" w:space="0" w:color="auto"/>
            <w:right w:val="none" w:sz="0" w:space="0" w:color="auto"/>
          </w:divBdr>
        </w:div>
      </w:divsChild>
    </w:div>
    <w:div w:id="804811489">
      <w:bodyDiv w:val="1"/>
      <w:marLeft w:val="0"/>
      <w:marRight w:val="0"/>
      <w:marTop w:val="0"/>
      <w:marBottom w:val="0"/>
      <w:divBdr>
        <w:top w:val="none" w:sz="0" w:space="0" w:color="auto"/>
        <w:left w:val="none" w:sz="0" w:space="0" w:color="auto"/>
        <w:bottom w:val="none" w:sz="0" w:space="0" w:color="auto"/>
        <w:right w:val="none" w:sz="0" w:space="0" w:color="auto"/>
      </w:divBdr>
      <w:divsChild>
        <w:div w:id="1256595603">
          <w:marLeft w:val="0"/>
          <w:marRight w:val="0"/>
          <w:marTop w:val="150"/>
          <w:marBottom w:val="150"/>
          <w:divBdr>
            <w:top w:val="none" w:sz="0" w:space="0" w:color="auto"/>
            <w:left w:val="none" w:sz="0" w:space="0" w:color="auto"/>
            <w:bottom w:val="none" w:sz="0" w:space="0" w:color="auto"/>
            <w:right w:val="none" w:sz="0" w:space="0" w:color="auto"/>
          </w:divBdr>
        </w:div>
        <w:div w:id="1165776416">
          <w:marLeft w:val="0"/>
          <w:marRight w:val="0"/>
          <w:marTop w:val="0"/>
          <w:marBottom w:val="0"/>
          <w:divBdr>
            <w:top w:val="none" w:sz="0" w:space="0" w:color="auto"/>
            <w:left w:val="none" w:sz="0" w:space="0" w:color="auto"/>
            <w:bottom w:val="none" w:sz="0" w:space="0" w:color="auto"/>
            <w:right w:val="none" w:sz="0" w:space="0" w:color="auto"/>
          </w:divBdr>
        </w:div>
      </w:divsChild>
    </w:div>
    <w:div w:id="814251670">
      <w:bodyDiv w:val="1"/>
      <w:marLeft w:val="0"/>
      <w:marRight w:val="0"/>
      <w:marTop w:val="0"/>
      <w:marBottom w:val="0"/>
      <w:divBdr>
        <w:top w:val="none" w:sz="0" w:space="0" w:color="auto"/>
        <w:left w:val="none" w:sz="0" w:space="0" w:color="auto"/>
        <w:bottom w:val="none" w:sz="0" w:space="0" w:color="auto"/>
        <w:right w:val="none" w:sz="0" w:space="0" w:color="auto"/>
      </w:divBdr>
    </w:div>
    <w:div w:id="819690130">
      <w:bodyDiv w:val="1"/>
      <w:marLeft w:val="0"/>
      <w:marRight w:val="0"/>
      <w:marTop w:val="0"/>
      <w:marBottom w:val="0"/>
      <w:divBdr>
        <w:top w:val="none" w:sz="0" w:space="0" w:color="auto"/>
        <w:left w:val="none" w:sz="0" w:space="0" w:color="auto"/>
        <w:bottom w:val="none" w:sz="0" w:space="0" w:color="auto"/>
        <w:right w:val="none" w:sz="0" w:space="0" w:color="auto"/>
      </w:divBdr>
    </w:div>
    <w:div w:id="1178345654">
      <w:bodyDiv w:val="1"/>
      <w:marLeft w:val="0"/>
      <w:marRight w:val="0"/>
      <w:marTop w:val="0"/>
      <w:marBottom w:val="0"/>
      <w:divBdr>
        <w:top w:val="none" w:sz="0" w:space="0" w:color="auto"/>
        <w:left w:val="none" w:sz="0" w:space="0" w:color="auto"/>
        <w:bottom w:val="none" w:sz="0" w:space="0" w:color="auto"/>
        <w:right w:val="none" w:sz="0" w:space="0" w:color="auto"/>
      </w:divBdr>
    </w:div>
    <w:div w:id="1209605716">
      <w:bodyDiv w:val="1"/>
      <w:marLeft w:val="0"/>
      <w:marRight w:val="0"/>
      <w:marTop w:val="0"/>
      <w:marBottom w:val="0"/>
      <w:divBdr>
        <w:top w:val="none" w:sz="0" w:space="0" w:color="auto"/>
        <w:left w:val="none" w:sz="0" w:space="0" w:color="auto"/>
        <w:bottom w:val="none" w:sz="0" w:space="0" w:color="auto"/>
        <w:right w:val="none" w:sz="0" w:space="0" w:color="auto"/>
      </w:divBdr>
    </w:div>
    <w:div w:id="1324746100">
      <w:bodyDiv w:val="1"/>
      <w:marLeft w:val="0"/>
      <w:marRight w:val="0"/>
      <w:marTop w:val="0"/>
      <w:marBottom w:val="0"/>
      <w:divBdr>
        <w:top w:val="none" w:sz="0" w:space="0" w:color="auto"/>
        <w:left w:val="none" w:sz="0" w:space="0" w:color="auto"/>
        <w:bottom w:val="none" w:sz="0" w:space="0" w:color="auto"/>
        <w:right w:val="none" w:sz="0" w:space="0" w:color="auto"/>
      </w:divBdr>
    </w:div>
    <w:div w:id="1383554753">
      <w:bodyDiv w:val="1"/>
      <w:marLeft w:val="0"/>
      <w:marRight w:val="0"/>
      <w:marTop w:val="0"/>
      <w:marBottom w:val="0"/>
      <w:divBdr>
        <w:top w:val="none" w:sz="0" w:space="0" w:color="auto"/>
        <w:left w:val="none" w:sz="0" w:space="0" w:color="auto"/>
        <w:bottom w:val="none" w:sz="0" w:space="0" w:color="auto"/>
        <w:right w:val="none" w:sz="0" w:space="0" w:color="auto"/>
      </w:divBdr>
    </w:div>
    <w:div w:id="1485319115">
      <w:bodyDiv w:val="1"/>
      <w:marLeft w:val="0"/>
      <w:marRight w:val="0"/>
      <w:marTop w:val="0"/>
      <w:marBottom w:val="0"/>
      <w:divBdr>
        <w:top w:val="none" w:sz="0" w:space="0" w:color="auto"/>
        <w:left w:val="none" w:sz="0" w:space="0" w:color="auto"/>
        <w:bottom w:val="none" w:sz="0" w:space="0" w:color="auto"/>
        <w:right w:val="none" w:sz="0" w:space="0" w:color="auto"/>
      </w:divBdr>
    </w:div>
    <w:div w:id="1491675505">
      <w:bodyDiv w:val="1"/>
      <w:marLeft w:val="0"/>
      <w:marRight w:val="0"/>
      <w:marTop w:val="0"/>
      <w:marBottom w:val="0"/>
      <w:divBdr>
        <w:top w:val="none" w:sz="0" w:space="0" w:color="auto"/>
        <w:left w:val="none" w:sz="0" w:space="0" w:color="auto"/>
        <w:bottom w:val="none" w:sz="0" w:space="0" w:color="auto"/>
        <w:right w:val="none" w:sz="0" w:space="0" w:color="auto"/>
      </w:divBdr>
    </w:div>
    <w:div w:id="1603414970">
      <w:bodyDiv w:val="1"/>
      <w:marLeft w:val="0"/>
      <w:marRight w:val="0"/>
      <w:marTop w:val="0"/>
      <w:marBottom w:val="0"/>
      <w:divBdr>
        <w:top w:val="none" w:sz="0" w:space="0" w:color="auto"/>
        <w:left w:val="none" w:sz="0" w:space="0" w:color="auto"/>
        <w:bottom w:val="none" w:sz="0" w:space="0" w:color="auto"/>
        <w:right w:val="none" w:sz="0" w:space="0" w:color="auto"/>
      </w:divBdr>
    </w:div>
    <w:div w:id="1606038071">
      <w:bodyDiv w:val="1"/>
      <w:marLeft w:val="0"/>
      <w:marRight w:val="0"/>
      <w:marTop w:val="0"/>
      <w:marBottom w:val="0"/>
      <w:divBdr>
        <w:top w:val="none" w:sz="0" w:space="0" w:color="auto"/>
        <w:left w:val="none" w:sz="0" w:space="0" w:color="auto"/>
        <w:bottom w:val="none" w:sz="0" w:space="0" w:color="auto"/>
        <w:right w:val="none" w:sz="0" w:space="0" w:color="auto"/>
      </w:divBdr>
    </w:div>
    <w:div w:id="1899508519">
      <w:bodyDiv w:val="1"/>
      <w:marLeft w:val="0"/>
      <w:marRight w:val="0"/>
      <w:marTop w:val="0"/>
      <w:marBottom w:val="0"/>
      <w:divBdr>
        <w:top w:val="none" w:sz="0" w:space="0" w:color="auto"/>
        <w:left w:val="none" w:sz="0" w:space="0" w:color="auto"/>
        <w:bottom w:val="none" w:sz="0" w:space="0" w:color="auto"/>
        <w:right w:val="none" w:sz="0" w:space="0" w:color="auto"/>
      </w:divBdr>
    </w:div>
    <w:div w:id="2088457615">
      <w:bodyDiv w:val="1"/>
      <w:marLeft w:val="0"/>
      <w:marRight w:val="0"/>
      <w:marTop w:val="0"/>
      <w:marBottom w:val="0"/>
      <w:divBdr>
        <w:top w:val="none" w:sz="0" w:space="0" w:color="auto"/>
        <w:left w:val="none" w:sz="0" w:space="0" w:color="auto"/>
        <w:bottom w:val="none" w:sz="0" w:space="0" w:color="auto"/>
        <w:right w:val="none" w:sz="0" w:space="0" w:color="auto"/>
      </w:divBdr>
    </w:div>
    <w:div w:id="2138836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2BF9E0-177C-409E-869D-9786A3C85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357</Words>
  <Characters>1966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Michaud</dc:creator>
  <cp:lastModifiedBy>FADIGALINE</cp:lastModifiedBy>
  <cp:revision>4</cp:revision>
  <cp:lastPrinted>2015-03-19T15:22:00Z</cp:lastPrinted>
  <dcterms:created xsi:type="dcterms:W3CDTF">2015-03-24T14:31:00Z</dcterms:created>
  <dcterms:modified xsi:type="dcterms:W3CDTF">2015-03-26T13:10:00Z</dcterms:modified>
</cp:coreProperties>
</file>