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7E" w:rsidRPr="00EF577E" w:rsidRDefault="00EF577E" w:rsidP="00EF577E">
      <w:pPr>
        <w:spacing w:line="288" w:lineRule="auto"/>
        <w:jc w:val="both"/>
        <w:rPr>
          <w:rFonts w:ascii="Arial" w:hAnsi="Arial"/>
          <w:b/>
          <w:sz w:val="22"/>
          <w:szCs w:val="22"/>
        </w:rPr>
      </w:pPr>
      <w:r w:rsidRPr="00EF577E">
        <w:rPr>
          <w:rFonts w:ascii="Arial" w:hAnsi="Arial"/>
          <w:b/>
          <w:noProof/>
          <w:sz w:val="22"/>
          <w:szCs w:val="22"/>
        </w:rPr>
        <w:drawing>
          <wp:inline distT="0" distB="0" distL="0" distR="0">
            <wp:extent cx="1283970" cy="798881"/>
            <wp:effectExtent l="19050" t="0" r="0" b="0"/>
            <wp:docPr id="1" name="Image 0" descr="Logo hepp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pner.jpg"/>
                    <pic:cNvPicPr/>
                  </pic:nvPicPr>
                  <pic:blipFill>
                    <a:blip r:embed="rId6"/>
                    <a:stretch>
                      <a:fillRect/>
                    </a:stretch>
                  </pic:blipFill>
                  <pic:spPr>
                    <a:xfrm>
                      <a:off x="0" y="0"/>
                      <a:ext cx="1282753" cy="798124"/>
                    </a:xfrm>
                    <a:prstGeom prst="rect">
                      <a:avLst/>
                    </a:prstGeom>
                  </pic:spPr>
                </pic:pic>
              </a:graphicData>
            </a:graphic>
          </wp:inline>
        </w:drawing>
      </w:r>
    </w:p>
    <w:p w:rsidR="00EF577E" w:rsidRPr="00EF577E" w:rsidRDefault="00EF577E" w:rsidP="00EF577E">
      <w:pPr>
        <w:spacing w:line="288" w:lineRule="auto"/>
        <w:jc w:val="both"/>
        <w:rPr>
          <w:rFonts w:ascii="Arial" w:hAnsi="Arial"/>
          <w:b/>
          <w:sz w:val="22"/>
          <w:szCs w:val="22"/>
        </w:rPr>
      </w:pPr>
    </w:p>
    <w:p w:rsidR="00EF577E" w:rsidRPr="00EF577E" w:rsidRDefault="00EF577E" w:rsidP="00EF577E">
      <w:pPr>
        <w:spacing w:line="288" w:lineRule="auto"/>
        <w:jc w:val="both"/>
        <w:rPr>
          <w:rFonts w:ascii="Arial" w:hAnsi="Arial"/>
          <w:b/>
          <w:sz w:val="22"/>
          <w:szCs w:val="22"/>
        </w:rPr>
      </w:pPr>
    </w:p>
    <w:p w:rsidR="00EF577E" w:rsidRPr="00EF577E" w:rsidRDefault="00EF577E" w:rsidP="00EF577E">
      <w:pPr>
        <w:spacing w:line="288" w:lineRule="auto"/>
        <w:jc w:val="both"/>
        <w:rPr>
          <w:rFonts w:ascii="Arial" w:hAnsi="Arial"/>
          <w:b/>
          <w:sz w:val="22"/>
          <w:szCs w:val="22"/>
        </w:rPr>
      </w:pPr>
    </w:p>
    <w:p w:rsidR="00EF577E" w:rsidRPr="00EF577E" w:rsidRDefault="00EF577E" w:rsidP="00EF577E">
      <w:pPr>
        <w:spacing w:line="288" w:lineRule="auto"/>
        <w:jc w:val="right"/>
        <w:rPr>
          <w:rFonts w:ascii="Arial" w:hAnsi="Arial"/>
          <w:sz w:val="22"/>
          <w:szCs w:val="22"/>
        </w:rPr>
      </w:pPr>
      <w:r w:rsidRPr="00EF577E">
        <w:rPr>
          <w:rFonts w:ascii="Arial" w:hAnsi="Arial"/>
          <w:sz w:val="22"/>
          <w:szCs w:val="22"/>
        </w:rPr>
        <w:t>Noisy-le-Sec, le 16 juin 2015</w:t>
      </w:r>
    </w:p>
    <w:p w:rsidR="00CD784E" w:rsidRDefault="00CD784E" w:rsidP="00CD784E">
      <w:pPr>
        <w:pStyle w:val="NormalWeb"/>
        <w:spacing w:before="0" w:beforeAutospacing="0" w:after="0" w:afterAutospacing="0" w:line="312" w:lineRule="auto"/>
        <w:jc w:val="both"/>
        <w:rPr>
          <w:rFonts w:ascii="Arial" w:hAnsi="Arial" w:cs="Arial"/>
          <w:sz w:val="22"/>
          <w:szCs w:val="22"/>
          <w:lang w:val="fr-FR"/>
        </w:rPr>
      </w:pPr>
    </w:p>
    <w:p w:rsidR="00EF577E" w:rsidRPr="00EF577E" w:rsidRDefault="00EF577E" w:rsidP="00CD784E">
      <w:pPr>
        <w:pStyle w:val="NormalWeb"/>
        <w:spacing w:before="0" w:beforeAutospacing="0" w:after="0" w:afterAutospacing="0" w:line="312" w:lineRule="auto"/>
        <w:jc w:val="both"/>
        <w:rPr>
          <w:rFonts w:ascii="Arial" w:hAnsi="Arial" w:cs="Arial"/>
          <w:sz w:val="22"/>
          <w:szCs w:val="22"/>
          <w:lang w:val="fr-FR"/>
        </w:rPr>
      </w:pPr>
    </w:p>
    <w:p w:rsidR="00856681" w:rsidRPr="00EF577E" w:rsidRDefault="0080263E" w:rsidP="00DF278E">
      <w:pPr>
        <w:spacing w:line="288" w:lineRule="auto"/>
        <w:jc w:val="both"/>
        <w:rPr>
          <w:rFonts w:ascii="Arial" w:hAnsi="Arial"/>
          <w:b/>
          <w:color w:val="000000" w:themeColor="text1"/>
          <w:sz w:val="28"/>
          <w:szCs w:val="28"/>
        </w:rPr>
      </w:pPr>
      <w:r>
        <w:rPr>
          <w:rFonts w:ascii="Arial" w:hAnsi="Arial"/>
          <w:b/>
          <w:sz w:val="28"/>
          <w:szCs w:val="28"/>
        </w:rPr>
        <w:t>Fre</w:t>
      </w:r>
      <w:r w:rsidR="00EF577E" w:rsidRPr="00EF577E">
        <w:rPr>
          <w:rFonts w:ascii="Arial" w:hAnsi="Arial"/>
          <w:b/>
          <w:sz w:val="28"/>
          <w:szCs w:val="28"/>
        </w:rPr>
        <w:t>t aérien : Heppner en tête dans les classements</w:t>
      </w:r>
    </w:p>
    <w:p w:rsidR="00CE508A" w:rsidRPr="00EF577E" w:rsidRDefault="00CE508A" w:rsidP="00856681">
      <w:pPr>
        <w:pStyle w:val="NormalWeb"/>
        <w:spacing w:before="0" w:beforeAutospacing="0" w:after="0" w:afterAutospacing="0" w:line="288" w:lineRule="auto"/>
        <w:jc w:val="both"/>
        <w:rPr>
          <w:rFonts w:ascii="Arial" w:hAnsi="Arial" w:cs="Arial"/>
          <w:color w:val="000000" w:themeColor="text1"/>
          <w:sz w:val="22"/>
          <w:szCs w:val="22"/>
          <w:lang w:val="fr-FR"/>
        </w:rPr>
      </w:pPr>
    </w:p>
    <w:p w:rsidR="00123A8B" w:rsidRPr="00EF577E" w:rsidRDefault="00DC5BF8" w:rsidP="00DC5BF8">
      <w:pPr>
        <w:widowControl w:val="0"/>
        <w:autoSpaceDE w:val="0"/>
        <w:autoSpaceDN w:val="0"/>
        <w:adjustRightInd w:val="0"/>
        <w:spacing w:line="312" w:lineRule="auto"/>
        <w:jc w:val="both"/>
        <w:rPr>
          <w:rFonts w:ascii="Arial" w:hAnsi="Arial"/>
          <w:color w:val="000000" w:themeColor="text1"/>
          <w:sz w:val="22"/>
          <w:szCs w:val="22"/>
        </w:rPr>
      </w:pPr>
      <w:r w:rsidRPr="00EF577E">
        <w:rPr>
          <w:rFonts w:ascii="Arial" w:hAnsi="Arial"/>
          <w:b/>
          <w:color w:val="000000" w:themeColor="text1"/>
          <w:sz w:val="22"/>
          <w:szCs w:val="22"/>
        </w:rPr>
        <w:t>Heppner occupe en 2014 la très belle 1</w:t>
      </w:r>
      <w:r w:rsidRPr="00EF577E">
        <w:rPr>
          <w:rFonts w:ascii="Arial" w:hAnsi="Arial"/>
          <w:b/>
          <w:color w:val="000000" w:themeColor="text1"/>
          <w:sz w:val="22"/>
          <w:szCs w:val="22"/>
          <w:vertAlign w:val="superscript"/>
        </w:rPr>
        <w:t>ère</w:t>
      </w:r>
      <w:r w:rsidRPr="00EF577E">
        <w:rPr>
          <w:rFonts w:ascii="Arial" w:hAnsi="Arial"/>
          <w:b/>
          <w:color w:val="000000" w:themeColor="text1"/>
          <w:sz w:val="22"/>
          <w:szCs w:val="22"/>
        </w:rPr>
        <w:t xml:space="preserve"> position au classement CASS (Cargo </w:t>
      </w:r>
      <w:proofErr w:type="spellStart"/>
      <w:r w:rsidRPr="00EF577E">
        <w:rPr>
          <w:rFonts w:ascii="Arial" w:hAnsi="Arial"/>
          <w:b/>
          <w:color w:val="000000" w:themeColor="text1"/>
          <w:sz w:val="22"/>
          <w:szCs w:val="22"/>
        </w:rPr>
        <w:t>Account</w:t>
      </w:r>
      <w:proofErr w:type="spellEnd"/>
      <w:r w:rsidRPr="00EF577E">
        <w:rPr>
          <w:rFonts w:ascii="Arial" w:hAnsi="Arial"/>
          <w:b/>
          <w:color w:val="000000" w:themeColor="text1"/>
          <w:sz w:val="22"/>
          <w:szCs w:val="22"/>
        </w:rPr>
        <w:t xml:space="preserve"> </w:t>
      </w:r>
      <w:proofErr w:type="spellStart"/>
      <w:r w:rsidRPr="00EF577E">
        <w:rPr>
          <w:rFonts w:ascii="Arial" w:hAnsi="Arial"/>
          <w:b/>
          <w:color w:val="000000" w:themeColor="text1"/>
          <w:sz w:val="22"/>
          <w:szCs w:val="22"/>
        </w:rPr>
        <w:t>Settlement</w:t>
      </w:r>
      <w:proofErr w:type="spellEnd"/>
      <w:r w:rsidRPr="00EF577E">
        <w:rPr>
          <w:rFonts w:ascii="Arial" w:hAnsi="Arial"/>
          <w:b/>
          <w:color w:val="000000" w:themeColor="text1"/>
          <w:sz w:val="22"/>
          <w:szCs w:val="22"/>
        </w:rPr>
        <w:t xml:space="preserve"> Systems) sur la région Est de la France.</w:t>
      </w:r>
      <w:r w:rsidRPr="00EF577E">
        <w:rPr>
          <w:rFonts w:ascii="Arial" w:hAnsi="Arial"/>
          <w:color w:val="000000" w:themeColor="text1"/>
          <w:sz w:val="22"/>
          <w:szCs w:val="22"/>
        </w:rPr>
        <w:t xml:space="preserve"> Mulhouse et Strasbourg ont ainsi remis, au départ de la France vers l’international, 4,5 millions kilos de fret aux compagnies aériennes. Précisons que ce score n’enregistre pas les volumes traités par les hubs. À souligner également, le classement national où Heppner occupe la 8</w:t>
      </w:r>
      <w:r w:rsidRPr="00EF577E">
        <w:rPr>
          <w:rFonts w:ascii="Arial" w:hAnsi="Arial"/>
          <w:color w:val="000000" w:themeColor="text1"/>
          <w:sz w:val="22"/>
          <w:szCs w:val="22"/>
          <w:vertAlign w:val="superscript"/>
        </w:rPr>
        <w:t xml:space="preserve">e </w:t>
      </w:r>
      <w:r w:rsidRPr="00EF577E">
        <w:rPr>
          <w:rFonts w:ascii="Arial" w:hAnsi="Arial"/>
          <w:color w:val="000000" w:themeColor="text1"/>
          <w:sz w:val="22"/>
          <w:szCs w:val="22"/>
        </w:rPr>
        <w:t>position, contre la 10</w:t>
      </w:r>
      <w:bookmarkStart w:id="0" w:name="_GoBack"/>
      <w:bookmarkEnd w:id="0"/>
      <w:r w:rsidRPr="00EF577E">
        <w:rPr>
          <w:rFonts w:ascii="Arial" w:hAnsi="Arial"/>
          <w:color w:val="000000" w:themeColor="text1"/>
          <w:sz w:val="22"/>
          <w:szCs w:val="22"/>
          <w:vertAlign w:val="superscript"/>
        </w:rPr>
        <w:t>e</w:t>
      </w:r>
      <w:r w:rsidRPr="00EF577E">
        <w:rPr>
          <w:rFonts w:ascii="Arial" w:hAnsi="Arial"/>
          <w:color w:val="000000" w:themeColor="text1"/>
          <w:sz w:val="22"/>
          <w:szCs w:val="22"/>
        </w:rPr>
        <w:t xml:space="preserve"> en 2013.</w:t>
      </w:r>
    </w:p>
    <w:sectPr w:rsidR="00123A8B" w:rsidRPr="00EF577E" w:rsidSect="009F374B">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9AE" w:rsidRDefault="002F79AE" w:rsidP="007121DE">
      <w:r>
        <w:separator/>
      </w:r>
    </w:p>
  </w:endnote>
  <w:endnote w:type="continuationSeparator" w:id="0">
    <w:p w:rsidR="002F79AE" w:rsidRDefault="002F79AE" w:rsidP="007121D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TC Avant Garde Std Bk">
    <w:altName w:val="Century Gothic"/>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E0" w:rsidRDefault="000B04F2" w:rsidP="006506EE">
    <w:pPr>
      <w:pStyle w:val="Pieddepage"/>
      <w:framePr w:wrap="around" w:vAnchor="text" w:hAnchor="margin" w:xAlign="right" w:y="1"/>
      <w:rPr>
        <w:rStyle w:val="Numrodepage"/>
      </w:rPr>
    </w:pPr>
    <w:r>
      <w:rPr>
        <w:rStyle w:val="Numrodepage"/>
      </w:rPr>
      <w:fldChar w:fldCharType="begin"/>
    </w:r>
    <w:r w:rsidR="008950E0">
      <w:rPr>
        <w:rStyle w:val="Numrodepage"/>
      </w:rPr>
      <w:instrText xml:space="preserve">PAGE  </w:instrText>
    </w:r>
    <w:r>
      <w:rPr>
        <w:rStyle w:val="Numrodepage"/>
      </w:rPr>
      <w:fldChar w:fldCharType="end"/>
    </w:r>
  </w:p>
  <w:p w:rsidR="008950E0" w:rsidRDefault="008950E0" w:rsidP="007121D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E0" w:rsidRDefault="000B04F2" w:rsidP="006506EE">
    <w:pPr>
      <w:pStyle w:val="Pieddepage"/>
      <w:framePr w:wrap="around" w:vAnchor="text" w:hAnchor="margin" w:xAlign="right" w:y="1"/>
      <w:rPr>
        <w:rStyle w:val="Numrodepage"/>
      </w:rPr>
    </w:pPr>
    <w:r>
      <w:rPr>
        <w:rStyle w:val="Numrodepage"/>
      </w:rPr>
      <w:fldChar w:fldCharType="begin"/>
    </w:r>
    <w:r w:rsidR="008950E0">
      <w:rPr>
        <w:rStyle w:val="Numrodepage"/>
      </w:rPr>
      <w:instrText xml:space="preserve">PAGE  </w:instrText>
    </w:r>
    <w:r>
      <w:rPr>
        <w:rStyle w:val="Numrodepage"/>
      </w:rPr>
      <w:fldChar w:fldCharType="separate"/>
    </w:r>
    <w:r w:rsidR="0080263E">
      <w:rPr>
        <w:rStyle w:val="Numrodepage"/>
        <w:noProof/>
      </w:rPr>
      <w:t>1</w:t>
    </w:r>
    <w:r>
      <w:rPr>
        <w:rStyle w:val="Numrodepage"/>
      </w:rPr>
      <w:fldChar w:fldCharType="end"/>
    </w:r>
  </w:p>
  <w:p w:rsidR="008950E0" w:rsidRDefault="008950E0" w:rsidP="007121D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9AE" w:rsidRDefault="002F79AE" w:rsidP="007121DE">
      <w:r>
        <w:separator/>
      </w:r>
    </w:p>
  </w:footnote>
  <w:footnote w:type="continuationSeparator" w:id="0">
    <w:p w:rsidR="002F79AE" w:rsidRDefault="002F79AE" w:rsidP="00712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87BE1"/>
    <w:rsid w:val="00003E41"/>
    <w:rsid w:val="00015E4B"/>
    <w:rsid w:val="00020A39"/>
    <w:rsid w:val="000338BE"/>
    <w:rsid w:val="000348B7"/>
    <w:rsid w:val="00044B9A"/>
    <w:rsid w:val="00045B80"/>
    <w:rsid w:val="000460E4"/>
    <w:rsid w:val="000655B2"/>
    <w:rsid w:val="00073088"/>
    <w:rsid w:val="0007368C"/>
    <w:rsid w:val="00080055"/>
    <w:rsid w:val="000804B0"/>
    <w:rsid w:val="000A775D"/>
    <w:rsid w:val="000B01D4"/>
    <w:rsid w:val="000B04F2"/>
    <w:rsid w:val="000C4D4A"/>
    <w:rsid w:val="000F6AC7"/>
    <w:rsid w:val="0010163F"/>
    <w:rsid w:val="00101E46"/>
    <w:rsid w:val="0010207E"/>
    <w:rsid w:val="00114CBB"/>
    <w:rsid w:val="00115960"/>
    <w:rsid w:val="00122EA4"/>
    <w:rsid w:val="001232B7"/>
    <w:rsid w:val="00123A8B"/>
    <w:rsid w:val="00141589"/>
    <w:rsid w:val="00145DBB"/>
    <w:rsid w:val="00147C7E"/>
    <w:rsid w:val="00183795"/>
    <w:rsid w:val="001A4436"/>
    <w:rsid w:val="001A658F"/>
    <w:rsid w:val="001B1B72"/>
    <w:rsid w:val="001B2537"/>
    <w:rsid w:val="001B360B"/>
    <w:rsid w:val="001C5F6E"/>
    <w:rsid w:val="001D32A6"/>
    <w:rsid w:val="001E382F"/>
    <w:rsid w:val="001E44D2"/>
    <w:rsid w:val="001E6C6C"/>
    <w:rsid w:val="001E7CF9"/>
    <w:rsid w:val="001F7D11"/>
    <w:rsid w:val="00212EA4"/>
    <w:rsid w:val="0022022F"/>
    <w:rsid w:val="00220469"/>
    <w:rsid w:val="0023076E"/>
    <w:rsid w:val="002340C1"/>
    <w:rsid w:val="00244539"/>
    <w:rsid w:val="00244F2E"/>
    <w:rsid w:val="00256A10"/>
    <w:rsid w:val="002814C2"/>
    <w:rsid w:val="002830A5"/>
    <w:rsid w:val="002848C5"/>
    <w:rsid w:val="00286D37"/>
    <w:rsid w:val="002C6B2C"/>
    <w:rsid w:val="002C71C0"/>
    <w:rsid w:val="002C7D40"/>
    <w:rsid w:val="002D1AE5"/>
    <w:rsid w:val="002D56F4"/>
    <w:rsid w:val="002D7492"/>
    <w:rsid w:val="002E6E07"/>
    <w:rsid w:val="002F79AE"/>
    <w:rsid w:val="00306606"/>
    <w:rsid w:val="00334A80"/>
    <w:rsid w:val="0033681D"/>
    <w:rsid w:val="003437E8"/>
    <w:rsid w:val="00350BD2"/>
    <w:rsid w:val="00356CBC"/>
    <w:rsid w:val="00364BD2"/>
    <w:rsid w:val="003717ED"/>
    <w:rsid w:val="00387F50"/>
    <w:rsid w:val="00393A35"/>
    <w:rsid w:val="003A416C"/>
    <w:rsid w:val="003B5A0F"/>
    <w:rsid w:val="003C4E58"/>
    <w:rsid w:val="0040630C"/>
    <w:rsid w:val="00407B11"/>
    <w:rsid w:val="00411C0D"/>
    <w:rsid w:val="00413060"/>
    <w:rsid w:val="004219A0"/>
    <w:rsid w:val="00426264"/>
    <w:rsid w:val="00427765"/>
    <w:rsid w:val="0043500E"/>
    <w:rsid w:val="0044052E"/>
    <w:rsid w:val="0044232A"/>
    <w:rsid w:val="00444095"/>
    <w:rsid w:val="0046222C"/>
    <w:rsid w:val="00474F93"/>
    <w:rsid w:val="00476D0E"/>
    <w:rsid w:val="00476D74"/>
    <w:rsid w:val="00481CA1"/>
    <w:rsid w:val="004A3CD8"/>
    <w:rsid w:val="004A5514"/>
    <w:rsid w:val="004C5EB0"/>
    <w:rsid w:val="004D6CB7"/>
    <w:rsid w:val="004E3412"/>
    <w:rsid w:val="0050279B"/>
    <w:rsid w:val="00507EE4"/>
    <w:rsid w:val="00515DE6"/>
    <w:rsid w:val="00517282"/>
    <w:rsid w:val="005268BA"/>
    <w:rsid w:val="00527532"/>
    <w:rsid w:val="00537B0E"/>
    <w:rsid w:val="00537CA0"/>
    <w:rsid w:val="00551A83"/>
    <w:rsid w:val="00553BC0"/>
    <w:rsid w:val="0056598F"/>
    <w:rsid w:val="00567C35"/>
    <w:rsid w:val="005774ED"/>
    <w:rsid w:val="00581AE1"/>
    <w:rsid w:val="00597561"/>
    <w:rsid w:val="005A2928"/>
    <w:rsid w:val="005B687D"/>
    <w:rsid w:val="005B7A38"/>
    <w:rsid w:val="005D302F"/>
    <w:rsid w:val="005D43D9"/>
    <w:rsid w:val="005E0957"/>
    <w:rsid w:val="005E113D"/>
    <w:rsid w:val="005F6E19"/>
    <w:rsid w:val="006002E4"/>
    <w:rsid w:val="00606051"/>
    <w:rsid w:val="00614985"/>
    <w:rsid w:val="0061630F"/>
    <w:rsid w:val="00625F4C"/>
    <w:rsid w:val="0063035F"/>
    <w:rsid w:val="00637DEE"/>
    <w:rsid w:val="006454AF"/>
    <w:rsid w:val="006475C9"/>
    <w:rsid w:val="006506EE"/>
    <w:rsid w:val="00650A37"/>
    <w:rsid w:val="00655E4B"/>
    <w:rsid w:val="006641A3"/>
    <w:rsid w:val="0067198A"/>
    <w:rsid w:val="00680885"/>
    <w:rsid w:val="0069130A"/>
    <w:rsid w:val="006A440C"/>
    <w:rsid w:val="006B28FC"/>
    <w:rsid w:val="006B2D6D"/>
    <w:rsid w:val="006D0C34"/>
    <w:rsid w:val="006F714D"/>
    <w:rsid w:val="00701D3A"/>
    <w:rsid w:val="007116E4"/>
    <w:rsid w:val="00711D2B"/>
    <w:rsid w:val="007121DE"/>
    <w:rsid w:val="007123A1"/>
    <w:rsid w:val="00714F8C"/>
    <w:rsid w:val="007239F3"/>
    <w:rsid w:val="00723B35"/>
    <w:rsid w:val="007315C3"/>
    <w:rsid w:val="00743FAA"/>
    <w:rsid w:val="007475BE"/>
    <w:rsid w:val="007504A6"/>
    <w:rsid w:val="00750CB3"/>
    <w:rsid w:val="00754B8D"/>
    <w:rsid w:val="00766C71"/>
    <w:rsid w:val="00785CAC"/>
    <w:rsid w:val="00787BE1"/>
    <w:rsid w:val="007919CE"/>
    <w:rsid w:val="007A6AE8"/>
    <w:rsid w:val="007C531A"/>
    <w:rsid w:val="007D2BEA"/>
    <w:rsid w:val="007D4A59"/>
    <w:rsid w:val="007D4D35"/>
    <w:rsid w:val="007E2B62"/>
    <w:rsid w:val="007F4F12"/>
    <w:rsid w:val="0080263E"/>
    <w:rsid w:val="0080299A"/>
    <w:rsid w:val="00811A3C"/>
    <w:rsid w:val="00812D68"/>
    <w:rsid w:val="0082216F"/>
    <w:rsid w:val="008226CE"/>
    <w:rsid w:val="00823D22"/>
    <w:rsid w:val="008324D1"/>
    <w:rsid w:val="0083382D"/>
    <w:rsid w:val="0084312D"/>
    <w:rsid w:val="0085519C"/>
    <w:rsid w:val="00856681"/>
    <w:rsid w:val="00871C57"/>
    <w:rsid w:val="00881825"/>
    <w:rsid w:val="008819A1"/>
    <w:rsid w:val="008950E0"/>
    <w:rsid w:val="008B0323"/>
    <w:rsid w:val="008B647E"/>
    <w:rsid w:val="008B6DCF"/>
    <w:rsid w:val="008C5015"/>
    <w:rsid w:val="008E15DB"/>
    <w:rsid w:val="008E743B"/>
    <w:rsid w:val="008F07DB"/>
    <w:rsid w:val="008F745D"/>
    <w:rsid w:val="009000CF"/>
    <w:rsid w:val="00921DA9"/>
    <w:rsid w:val="00925D0D"/>
    <w:rsid w:val="00936D83"/>
    <w:rsid w:val="00937C7D"/>
    <w:rsid w:val="00941DAB"/>
    <w:rsid w:val="00983442"/>
    <w:rsid w:val="009877AD"/>
    <w:rsid w:val="009921A8"/>
    <w:rsid w:val="009A1248"/>
    <w:rsid w:val="009A53BB"/>
    <w:rsid w:val="009A6548"/>
    <w:rsid w:val="009C62AD"/>
    <w:rsid w:val="009C6DD6"/>
    <w:rsid w:val="009E0F14"/>
    <w:rsid w:val="009E206E"/>
    <w:rsid w:val="009E2489"/>
    <w:rsid w:val="009F1460"/>
    <w:rsid w:val="009F2B8D"/>
    <w:rsid w:val="009F374B"/>
    <w:rsid w:val="00A06F92"/>
    <w:rsid w:val="00A16100"/>
    <w:rsid w:val="00A22EBD"/>
    <w:rsid w:val="00A2317B"/>
    <w:rsid w:val="00A25678"/>
    <w:rsid w:val="00A27D15"/>
    <w:rsid w:val="00A364F7"/>
    <w:rsid w:val="00A3763B"/>
    <w:rsid w:val="00A42E50"/>
    <w:rsid w:val="00A56D96"/>
    <w:rsid w:val="00A65E28"/>
    <w:rsid w:val="00A736B8"/>
    <w:rsid w:val="00A818CF"/>
    <w:rsid w:val="00A8728C"/>
    <w:rsid w:val="00A90671"/>
    <w:rsid w:val="00AA0FE7"/>
    <w:rsid w:val="00AA5338"/>
    <w:rsid w:val="00AC00FC"/>
    <w:rsid w:val="00AC37BA"/>
    <w:rsid w:val="00AC4C87"/>
    <w:rsid w:val="00AC5553"/>
    <w:rsid w:val="00AC5B29"/>
    <w:rsid w:val="00AD731F"/>
    <w:rsid w:val="00AE66A1"/>
    <w:rsid w:val="00AF4209"/>
    <w:rsid w:val="00B01240"/>
    <w:rsid w:val="00B020CC"/>
    <w:rsid w:val="00B041BB"/>
    <w:rsid w:val="00B06CB8"/>
    <w:rsid w:val="00B22002"/>
    <w:rsid w:val="00B401FE"/>
    <w:rsid w:val="00B4085F"/>
    <w:rsid w:val="00B4756C"/>
    <w:rsid w:val="00B7136A"/>
    <w:rsid w:val="00B77357"/>
    <w:rsid w:val="00B809AB"/>
    <w:rsid w:val="00B9103B"/>
    <w:rsid w:val="00B952CC"/>
    <w:rsid w:val="00BA42C5"/>
    <w:rsid w:val="00BD2A0A"/>
    <w:rsid w:val="00C060ED"/>
    <w:rsid w:val="00C064BF"/>
    <w:rsid w:val="00C242C9"/>
    <w:rsid w:val="00C53D01"/>
    <w:rsid w:val="00C55BE1"/>
    <w:rsid w:val="00C57409"/>
    <w:rsid w:val="00CA44FB"/>
    <w:rsid w:val="00CA74E7"/>
    <w:rsid w:val="00CC6A7A"/>
    <w:rsid w:val="00CD1344"/>
    <w:rsid w:val="00CD156E"/>
    <w:rsid w:val="00CD34CA"/>
    <w:rsid w:val="00CD5A39"/>
    <w:rsid w:val="00CD784E"/>
    <w:rsid w:val="00CE508A"/>
    <w:rsid w:val="00CE5D3A"/>
    <w:rsid w:val="00CF5098"/>
    <w:rsid w:val="00D01B45"/>
    <w:rsid w:val="00D06BB1"/>
    <w:rsid w:val="00D07823"/>
    <w:rsid w:val="00D24F15"/>
    <w:rsid w:val="00D3009C"/>
    <w:rsid w:val="00D31368"/>
    <w:rsid w:val="00D35AC0"/>
    <w:rsid w:val="00D52BD9"/>
    <w:rsid w:val="00D82189"/>
    <w:rsid w:val="00D85BB9"/>
    <w:rsid w:val="00D8744F"/>
    <w:rsid w:val="00D96E8C"/>
    <w:rsid w:val="00DC5BF8"/>
    <w:rsid w:val="00DC6327"/>
    <w:rsid w:val="00DC67B1"/>
    <w:rsid w:val="00DD035D"/>
    <w:rsid w:val="00DE0309"/>
    <w:rsid w:val="00DF278E"/>
    <w:rsid w:val="00DF35D8"/>
    <w:rsid w:val="00E0212F"/>
    <w:rsid w:val="00E13436"/>
    <w:rsid w:val="00E32FF0"/>
    <w:rsid w:val="00E46097"/>
    <w:rsid w:val="00E54564"/>
    <w:rsid w:val="00E563F3"/>
    <w:rsid w:val="00E876B3"/>
    <w:rsid w:val="00E91A0E"/>
    <w:rsid w:val="00E94C8D"/>
    <w:rsid w:val="00EA0D18"/>
    <w:rsid w:val="00EA2A06"/>
    <w:rsid w:val="00EA7FE9"/>
    <w:rsid w:val="00EB348C"/>
    <w:rsid w:val="00EC035F"/>
    <w:rsid w:val="00ED5ECD"/>
    <w:rsid w:val="00EE7EB1"/>
    <w:rsid w:val="00EF577E"/>
    <w:rsid w:val="00F02FB0"/>
    <w:rsid w:val="00F05725"/>
    <w:rsid w:val="00F1725A"/>
    <w:rsid w:val="00F31CBD"/>
    <w:rsid w:val="00F34A46"/>
    <w:rsid w:val="00F52B1A"/>
    <w:rsid w:val="00F61F01"/>
    <w:rsid w:val="00F73769"/>
    <w:rsid w:val="00F74753"/>
    <w:rsid w:val="00F8421B"/>
    <w:rsid w:val="00F93C15"/>
    <w:rsid w:val="00FE1640"/>
    <w:rsid w:val="00FE716B"/>
    <w:rsid w:val="00FF31B3"/>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rsid w:val="00787BE1"/>
    <w:rPr>
      <w:rFonts w:ascii="ITC Avant Garde Std Bk" w:eastAsia="Times New Roman" w:hAnsi="ITC Avant Garde Std Bk"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60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6051"/>
    <w:rPr>
      <w:rFonts w:ascii="Lucida Grande" w:eastAsia="Times New Roman" w:hAnsi="Lucida Grande" w:cs="Lucida Grande"/>
      <w:sz w:val="18"/>
      <w:szCs w:val="18"/>
    </w:rPr>
  </w:style>
  <w:style w:type="paragraph" w:customStyle="1" w:styleId="Paragraphestandard">
    <w:name w:val="[Paragraphe standard]"/>
    <w:basedOn w:val="Normal"/>
    <w:uiPriority w:val="99"/>
    <w:rsid w:val="001B1B7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NormalWeb">
    <w:name w:val="Normal (Web)"/>
    <w:basedOn w:val="Normal"/>
    <w:uiPriority w:val="99"/>
    <w:unhideWhenUsed/>
    <w:rsid w:val="00474F93"/>
    <w:pPr>
      <w:spacing w:before="100" w:beforeAutospacing="1" w:after="100" w:afterAutospacing="1"/>
    </w:pPr>
    <w:rPr>
      <w:rFonts w:ascii="Times" w:eastAsiaTheme="minorEastAsia" w:hAnsi="Times" w:cs="Times New Roman"/>
      <w:lang w:val="en-GB"/>
    </w:rPr>
  </w:style>
  <w:style w:type="character" w:styleId="Lienhypertexte">
    <w:name w:val="Hyperlink"/>
    <w:basedOn w:val="Policepardfaut"/>
    <w:uiPriority w:val="99"/>
    <w:unhideWhenUsed/>
    <w:rsid w:val="00474F93"/>
    <w:rPr>
      <w:color w:val="0000FF"/>
      <w:u w:val="single"/>
    </w:rPr>
  </w:style>
  <w:style w:type="character" w:styleId="lev">
    <w:name w:val="Strong"/>
    <w:basedOn w:val="Policepardfaut"/>
    <w:uiPriority w:val="22"/>
    <w:qFormat/>
    <w:rsid w:val="00356CBC"/>
    <w:rPr>
      <w:b/>
      <w:bCs/>
    </w:rPr>
  </w:style>
  <w:style w:type="paragraph" w:styleId="Pieddepage">
    <w:name w:val="footer"/>
    <w:basedOn w:val="Normal"/>
    <w:link w:val="PieddepageCar"/>
    <w:uiPriority w:val="99"/>
    <w:unhideWhenUsed/>
    <w:rsid w:val="007121DE"/>
    <w:pPr>
      <w:tabs>
        <w:tab w:val="center" w:pos="4703"/>
        <w:tab w:val="right" w:pos="9406"/>
      </w:tabs>
    </w:pPr>
  </w:style>
  <w:style w:type="character" w:customStyle="1" w:styleId="PieddepageCar">
    <w:name w:val="Pied de page Car"/>
    <w:basedOn w:val="Policepardfaut"/>
    <w:link w:val="Pieddepage"/>
    <w:uiPriority w:val="99"/>
    <w:rsid w:val="007121DE"/>
    <w:rPr>
      <w:rFonts w:ascii="ITC Avant Garde Std Bk" w:eastAsia="Times New Roman" w:hAnsi="ITC Avant Garde Std Bk" w:cs="Arial"/>
      <w:sz w:val="20"/>
      <w:szCs w:val="20"/>
    </w:rPr>
  </w:style>
  <w:style w:type="character" w:styleId="Numrodepage">
    <w:name w:val="page number"/>
    <w:basedOn w:val="Policepardfaut"/>
    <w:uiPriority w:val="99"/>
    <w:semiHidden/>
    <w:unhideWhenUsed/>
    <w:rsid w:val="007121DE"/>
  </w:style>
  <w:style w:type="paragraph" w:styleId="Paragraphedeliste">
    <w:name w:val="List Paragraph"/>
    <w:basedOn w:val="Normal"/>
    <w:rsid w:val="003A41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rsid w:val="00787BE1"/>
    <w:rPr>
      <w:rFonts w:ascii="ITC Avant Garde Std Bk" w:eastAsia="Times New Roman" w:hAnsi="ITC Avant Garde Std Bk"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60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6051"/>
    <w:rPr>
      <w:rFonts w:ascii="Lucida Grande" w:eastAsia="Times New Roman" w:hAnsi="Lucida Grande" w:cs="Lucida Grande"/>
      <w:sz w:val="18"/>
      <w:szCs w:val="18"/>
    </w:rPr>
  </w:style>
  <w:style w:type="paragraph" w:customStyle="1" w:styleId="Paragraphestandard">
    <w:name w:val="[Paragraphe standard]"/>
    <w:basedOn w:val="Normal"/>
    <w:uiPriority w:val="99"/>
    <w:rsid w:val="001B1B7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NormalWeb">
    <w:name w:val="Normal (Web)"/>
    <w:basedOn w:val="Normal"/>
    <w:uiPriority w:val="99"/>
    <w:unhideWhenUsed/>
    <w:rsid w:val="00474F93"/>
    <w:pPr>
      <w:spacing w:before="100" w:beforeAutospacing="1" w:after="100" w:afterAutospacing="1"/>
    </w:pPr>
    <w:rPr>
      <w:rFonts w:ascii="Times" w:eastAsiaTheme="minorEastAsia" w:hAnsi="Times" w:cs="Times New Roman"/>
      <w:lang w:val="en-GB"/>
    </w:rPr>
  </w:style>
  <w:style w:type="character" w:styleId="Lienhypertexte">
    <w:name w:val="Hyperlink"/>
    <w:basedOn w:val="Policepardfaut"/>
    <w:uiPriority w:val="99"/>
    <w:unhideWhenUsed/>
    <w:rsid w:val="00474F93"/>
    <w:rPr>
      <w:color w:val="0000FF"/>
      <w:u w:val="single"/>
    </w:rPr>
  </w:style>
  <w:style w:type="character" w:styleId="lev">
    <w:name w:val="Strong"/>
    <w:basedOn w:val="Policepardfaut"/>
    <w:uiPriority w:val="22"/>
    <w:qFormat/>
    <w:rsid w:val="00356CBC"/>
    <w:rPr>
      <w:b/>
      <w:bCs/>
    </w:rPr>
  </w:style>
  <w:style w:type="paragraph" w:styleId="Pieddepage">
    <w:name w:val="footer"/>
    <w:basedOn w:val="Normal"/>
    <w:link w:val="PieddepageCar"/>
    <w:uiPriority w:val="99"/>
    <w:unhideWhenUsed/>
    <w:rsid w:val="007121DE"/>
    <w:pPr>
      <w:tabs>
        <w:tab w:val="center" w:pos="4703"/>
        <w:tab w:val="right" w:pos="9406"/>
      </w:tabs>
    </w:pPr>
  </w:style>
  <w:style w:type="character" w:customStyle="1" w:styleId="PieddepageCar">
    <w:name w:val="Pied de page Car"/>
    <w:basedOn w:val="Policepardfaut"/>
    <w:link w:val="Pieddepage"/>
    <w:uiPriority w:val="99"/>
    <w:rsid w:val="007121DE"/>
    <w:rPr>
      <w:rFonts w:ascii="ITC Avant Garde Std Bk" w:eastAsia="Times New Roman" w:hAnsi="ITC Avant Garde Std Bk" w:cs="Arial"/>
      <w:sz w:val="20"/>
      <w:szCs w:val="20"/>
    </w:rPr>
  </w:style>
  <w:style w:type="character" w:styleId="Numrodepage">
    <w:name w:val="page number"/>
    <w:basedOn w:val="Policepardfaut"/>
    <w:uiPriority w:val="99"/>
    <w:semiHidden/>
    <w:unhideWhenUsed/>
    <w:rsid w:val="007121DE"/>
  </w:style>
  <w:style w:type="paragraph" w:styleId="Paragraphedeliste">
    <w:name w:val="List Paragraph"/>
    <w:basedOn w:val="Normal"/>
    <w:rsid w:val="003A416C"/>
    <w:pPr>
      <w:ind w:left="720"/>
      <w:contextualSpacing/>
    </w:pPr>
  </w:style>
</w:styles>
</file>

<file path=word/webSettings.xml><?xml version="1.0" encoding="utf-8"?>
<w:webSettings xmlns:r="http://schemas.openxmlformats.org/officeDocument/2006/relationships" xmlns:w="http://schemas.openxmlformats.org/wordprocessingml/2006/main">
  <w:divs>
    <w:div w:id="332295618">
      <w:bodyDiv w:val="1"/>
      <w:marLeft w:val="0"/>
      <w:marRight w:val="0"/>
      <w:marTop w:val="0"/>
      <w:marBottom w:val="0"/>
      <w:divBdr>
        <w:top w:val="none" w:sz="0" w:space="0" w:color="auto"/>
        <w:left w:val="none" w:sz="0" w:space="0" w:color="auto"/>
        <w:bottom w:val="none" w:sz="0" w:space="0" w:color="auto"/>
        <w:right w:val="none" w:sz="0" w:space="0" w:color="auto"/>
      </w:divBdr>
    </w:div>
    <w:div w:id="423964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Words>
  <Characters>458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Bertino</dc:creator>
  <cp:lastModifiedBy>FADIGALINE</cp:lastModifiedBy>
  <cp:revision>10</cp:revision>
  <dcterms:created xsi:type="dcterms:W3CDTF">2015-05-26T09:19:00Z</dcterms:created>
  <dcterms:modified xsi:type="dcterms:W3CDTF">2015-06-10T08:12:00Z</dcterms:modified>
</cp:coreProperties>
</file>